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1" w:rsidRDefault="000B260D" w:rsidP="00CC4CB1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-789940</wp:posOffset>
            </wp:positionV>
            <wp:extent cx="1877695" cy="1080770"/>
            <wp:effectExtent l="0" t="0" r="8255" b="5080"/>
            <wp:wrapTight wrapText="bothSides">
              <wp:wrapPolygon edited="0">
                <wp:start x="0" y="0"/>
                <wp:lineTo x="0" y="21321"/>
                <wp:lineTo x="21476" y="21321"/>
                <wp:lineTo x="21476" y="0"/>
                <wp:lineTo x="0" y="0"/>
              </wp:wrapPolygon>
            </wp:wrapTight>
            <wp:docPr id="13" name="Bilde 13" descr="nif_logo_kretser_sor_tr├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f_logo_kretser_sor_tr├nde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-670560</wp:posOffset>
            </wp:positionV>
            <wp:extent cx="2104390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1313" y="21232"/>
                <wp:lineTo x="21313" y="0"/>
                <wp:lineTo x="0" y="0"/>
              </wp:wrapPolygon>
            </wp:wrapTight>
            <wp:docPr id="16" name="Bilde 16" descr="http://www.iform.no/../images/artikkel/standard/Kettlebells201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form.no/../images/artikkel/standard/Kettlebells2011_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54" w:rsidRPr="001D7C54" w:rsidRDefault="001D7C54" w:rsidP="00CC4CB1">
      <w:pPr>
        <w:jc w:val="center"/>
        <w:rPr>
          <w:rFonts w:ascii="Arial" w:hAnsi="Arial" w:cs="Arial"/>
        </w:rPr>
      </w:pPr>
    </w:p>
    <w:p w:rsidR="00C1633A" w:rsidRPr="00662EF6" w:rsidRDefault="005825D4" w:rsidP="00CC4CB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Nyhet høsten 2013</w:t>
      </w:r>
      <w:r w:rsidR="0054268C">
        <w:rPr>
          <w:rFonts w:ascii="Arial" w:hAnsi="Arial" w:cs="Arial"/>
          <w:sz w:val="48"/>
          <w:szCs w:val="48"/>
        </w:rPr>
        <w:t xml:space="preserve"> – kurs</w:t>
      </w:r>
      <w:r>
        <w:rPr>
          <w:rFonts w:ascii="Arial" w:hAnsi="Arial" w:cs="Arial"/>
          <w:sz w:val="48"/>
          <w:szCs w:val="48"/>
        </w:rPr>
        <w:t>:</w:t>
      </w:r>
    </w:p>
    <w:p w:rsidR="00F12045" w:rsidRPr="00D53A2F" w:rsidRDefault="00FB3FCE" w:rsidP="00617E58">
      <w:pPr>
        <w:jc w:val="center"/>
        <w:rPr>
          <w:rFonts w:ascii="Arial" w:hAnsi="Arial" w:cs="Arial"/>
          <w:sz w:val="72"/>
          <w:szCs w:val="72"/>
        </w:rPr>
      </w:pPr>
      <w:r w:rsidRPr="00D53A2F">
        <w:rPr>
          <w:rFonts w:ascii="Arial" w:hAnsi="Arial" w:cs="Arial"/>
          <w:b/>
          <w:sz w:val="72"/>
          <w:szCs w:val="72"/>
        </w:rPr>
        <w:t>”</w:t>
      </w:r>
      <w:r w:rsidR="00662EF6" w:rsidRPr="00D53A2F">
        <w:rPr>
          <w:rFonts w:ascii="Arial" w:hAnsi="Arial" w:cs="Arial"/>
          <w:b/>
          <w:sz w:val="72"/>
          <w:szCs w:val="72"/>
        </w:rPr>
        <w:t>Trening med kettlebells</w:t>
      </w:r>
      <w:r w:rsidR="00CC4CB1" w:rsidRPr="00D53A2F">
        <w:rPr>
          <w:rFonts w:ascii="Arial" w:hAnsi="Arial" w:cs="Arial"/>
          <w:b/>
          <w:sz w:val="72"/>
          <w:szCs w:val="72"/>
        </w:rPr>
        <w:t>”</w:t>
      </w:r>
      <w:r w:rsidR="00662EF6" w:rsidRPr="00D53A2F">
        <w:rPr>
          <w:rFonts w:ascii="Arial" w:hAnsi="Arial" w:cs="Arial"/>
          <w:b/>
          <w:sz w:val="72"/>
          <w:szCs w:val="72"/>
        </w:rPr>
        <w:t xml:space="preserve"> </w:t>
      </w:r>
    </w:p>
    <w:p w:rsidR="00DA3AD6" w:rsidRPr="00F12045" w:rsidRDefault="00662EF6" w:rsidP="00617E58">
      <w:pPr>
        <w:jc w:val="center"/>
        <w:rPr>
          <w:rFonts w:ascii="Arial" w:hAnsi="Arial" w:cs="Arial"/>
          <w:b/>
          <w:sz w:val="36"/>
          <w:szCs w:val="36"/>
        </w:rPr>
      </w:pPr>
      <w:r w:rsidRPr="00F12045">
        <w:rPr>
          <w:rFonts w:ascii="Arial" w:hAnsi="Arial" w:cs="Arial"/>
          <w:sz w:val="36"/>
          <w:szCs w:val="36"/>
        </w:rPr>
        <w:t>Hvordan bruke kettlebells effektivt</w:t>
      </w:r>
      <w:r w:rsidR="001D7C54" w:rsidRPr="001D7C54">
        <w:rPr>
          <w:rFonts w:ascii="Arial" w:hAnsi="Arial" w:cs="Arial"/>
          <w:sz w:val="36"/>
          <w:szCs w:val="36"/>
        </w:rPr>
        <w:t xml:space="preserve"> </w:t>
      </w:r>
      <w:r w:rsidR="001D7C54" w:rsidRPr="00F12045">
        <w:rPr>
          <w:rFonts w:ascii="Arial" w:hAnsi="Arial" w:cs="Arial"/>
          <w:sz w:val="36"/>
          <w:szCs w:val="36"/>
        </w:rPr>
        <w:t>og</w:t>
      </w:r>
      <w:r w:rsidR="001D7C54" w:rsidRPr="001D7C54">
        <w:rPr>
          <w:rFonts w:ascii="Arial" w:hAnsi="Arial" w:cs="Arial"/>
          <w:sz w:val="36"/>
          <w:szCs w:val="36"/>
        </w:rPr>
        <w:t xml:space="preserve"> </w:t>
      </w:r>
      <w:r w:rsidR="001D7C54" w:rsidRPr="00F12045">
        <w:rPr>
          <w:rFonts w:ascii="Arial" w:hAnsi="Arial" w:cs="Arial"/>
          <w:sz w:val="36"/>
          <w:szCs w:val="36"/>
        </w:rPr>
        <w:t>riktig</w:t>
      </w:r>
    </w:p>
    <w:p w:rsidR="00662EF6" w:rsidRDefault="00662EF6" w:rsidP="001E132E">
      <w:pPr>
        <w:rPr>
          <w:rFonts w:ascii="Arial" w:hAnsi="Arial" w:cs="Arial"/>
          <w:b/>
        </w:rPr>
      </w:pPr>
    </w:p>
    <w:p w:rsidR="00B6359B" w:rsidRPr="00F12045" w:rsidRDefault="00DA3AD6" w:rsidP="00F12045">
      <w:pPr>
        <w:rPr>
          <w:rFonts w:ascii="Arial" w:hAnsi="Arial" w:cs="Arial"/>
        </w:rPr>
      </w:pPr>
      <w:r w:rsidRPr="00BF75FE">
        <w:rPr>
          <w:rFonts w:ascii="Arial" w:hAnsi="Arial" w:cs="Arial"/>
          <w:b/>
        </w:rPr>
        <w:t>Tid:</w:t>
      </w:r>
      <w:r w:rsidRPr="00BF75FE">
        <w:rPr>
          <w:rFonts w:ascii="Arial" w:hAnsi="Arial" w:cs="Arial"/>
          <w:b/>
        </w:rPr>
        <w:tab/>
      </w:r>
      <w:r w:rsidR="00B6359B">
        <w:rPr>
          <w:rFonts w:ascii="Arial" w:hAnsi="Arial" w:cs="Arial"/>
          <w:b/>
        </w:rPr>
        <w:tab/>
      </w:r>
      <w:r w:rsidR="00F81D54" w:rsidRPr="00F12045">
        <w:rPr>
          <w:rFonts w:ascii="Arial" w:hAnsi="Arial" w:cs="Arial"/>
          <w:b/>
        </w:rPr>
        <w:t xml:space="preserve">Mandager: 16. og 23. september kl 1830 </w:t>
      </w:r>
      <w:r w:rsidR="00B6359B" w:rsidRPr="00F12045">
        <w:rPr>
          <w:rFonts w:ascii="Arial" w:hAnsi="Arial" w:cs="Arial"/>
          <w:b/>
        </w:rPr>
        <w:t>–</w:t>
      </w:r>
      <w:r w:rsidR="00F81D54" w:rsidRPr="00F12045">
        <w:rPr>
          <w:rFonts w:ascii="Arial" w:hAnsi="Arial" w:cs="Arial"/>
          <w:b/>
        </w:rPr>
        <w:t xml:space="preserve"> 2130</w:t>
      </w:r>
    </w:p>
    <w:p w:rsidR="00BB12EA" w:rsidRDefault="00DA3AD6" w:rsidP="00F12045">
      <w:pPr>
        <w:rPr>
          <w:rFonts w:ascii="Arial" w:hAnsi="Arial" w:cs="Arial"/>
          <w:b/>
        </w:rPr>
      </w:pPr>
      <w:r w:rsidRPr="00C1633A">
        <w:rPr>
          <w:rFonts w:ascii="Arial" w:hAnsi="Arial" w:cs="Arial"/>
          <w:b/>
        </w:rPr>
        <w:t xml:space="preserve">Sted:  </w:t>
      </w:r>
      <w:r w:rsidR="00B6359B">
        <w:rPr>
          <w:rFonts w:ascii="Arial" w:hAnsi="Arial" w:cs="Arial"/>
          <w:b/>
        </w:rPr>
        <w:tab/>
      </w:r>
      <w:r w:rsidR="00BB12EA">
        <w:rPr>
          <w:rFonts w:ascii="Arial" w:hAnsi="Arial" w:cs="Arial"/>
          <w:b/>
        </w:rPr>
        <w:t>Heimdal Fysikalske</w:t>
      </w:r>
      <w:r w:rsidR="00CC197F">
        <w:rPr>
          <w:rFonts w:ascii="Arial" w:hAnsi="Arial" w:cs="Arial"/>
          <w:b/>
        </w:rPr>
        <w:t xml:space="preserve"> Institutt</w:t>
      </w:r>
      <w:r w:rsidR="00BB12EA">
        <w:rPr>
          <w:rFonts w:ascii="Arial" w:hAnsi="Arial" w:cs="Arial"/>
          <w:b/>
        </w:rPr>
        <w:t>, Heimdalsveien 18</w:t>
      </w:r>
    </w:p>
    <w:p w:rsidR="00F12045" w:rsidRDefault="00F12045" w:rsidP="00F12045">
      <w:pPr>
        <w:rPr>
          <w:rFonts w:ascii="Arial" w:hAnsi="Arial" w:cs="Arial"/>
          <w:b/>
        </w:rPr>
      </w:pPr>
    </w:p>
    <w:p w:rsidR="00F30B7D" w:rsidRDefault="004F17E7" w:rsidP="00F12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Målgruppe:</w:t>
      </w:r>
      <w:r>
        <w:rPr>
          <w:rFonts w:ascii="Arial" w:hAnsi="Arial" w:cs="Arial"/>
          <w:b/>
        </w:rPr>
        <w:tab/>
      </w:r>
      <w:r w:rsidR="00662EF6">
        <w:rPr>
          <w:rFonts w:ascii="Arial" w:hAnsi="Arial" w:cs="Arial"/>
          <w:b/>
        </w:rPr>
        <w:t xml:space="preserve">Trenere, </w:t>
      </w:r>
      <w:r w:rsidR="00B43F66">
        <w:rPr>
          <w:rFonts w:ascii="Arial" w:hAnsi="Arial" w:cs="Arial"/>
          <w:b/>
        </w:rPr>
        <w:t>foreldre, unge utøvere over 14</w:t>
      </w:r>
      <w:r w:rsidR="00CC4CB1">
        <w:rPr>
          <w:rFonts w:ascii="Arial" w:hAnsi="Arial" w:cs="Arial"/>
          <w:b/>
        </w:rPr>
        <w:t xml:space="preserve"> år</w:t>
      </w:r>
      <w:r w:rsidR="000F5522">
        <w:rPr>
          <w:rFonts w:ascii="Arial" w:hAnsi="Arial" w:cs="Arial"/>
          <w:b/>
        </w:rPr>
        <w:t xml:space="preserve"> </w:t>
      </w:r>
      <w:r w:rsidR="00F30B7D">
        <w:rPr>
          <w:rFonts w:ascii="Arial" w:hAnsi="Arial" w:cs="Arial"/>
          <w:b/>
        </w:rPr>
        <w:tab/>
      </w:r>
    </w:p>
    <w:p w:rsidR="004F17E7" w:rsidRDefault="004F17E7" w:rsidP="00F12045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Kursleder:</w:t>
      </w:r>
      <w:r>
        <w:rPr>
          <w:rFonts w:ascii="Arial" w:hAnsi="Arial" w:cs="Arial"/>
          <w:b/>
        </w:rPr>
        <w:tab/>
      </w:r>
      <w:r w:rsidR="00CC033F">
        <w:rPr>
          <w:rFonts w:ascii="Arial" w:hAnsi="Arial" w:cs="Arial"/>
          <w:b/>
        </w:rPr>
        <w:t>Jo</w:t>
      </w:r>
      <w:r w:rsidR="00662EF6">
        <w:rPr>
          <w:rFonts w:ascii="Arial" w:hAnsi="Arial" w:cs="Arial"/>
          <w:b/>
        </w:rPr>
        <w:t>n Inge Hamnebukt, fysioterapeut</w:t>
      </w:r>
      <w:r w:rsidR="00BB12EA">
        <w:rPr>
          <w:rFonts w:ascii="Arial" w:hAnsi="Arial" w:cs="Arial"/>
          <w:b/>
        </w:rPr>
        <w:t xml:space="preserve"> med lang erfari</w:t>
      </w:r>
      <w:r w:rsidR="001D7C54">
        <w:rPr>
          <w:rFonts w:ascii="Arial" w:hAnsi="Arial" w:cs="Arial"/>
          <w:b/>
        </w:rPr>
        <w:t>ng i bruk av kettlebells med</w:t>
      </w:r>
      <w:r w:rsidR="00BB12EA">
        <w:rPr>
          <w:rFonts w:ascii="Arial" w:hAnsi="Arial" w:cs="Arial"/>
          <w:b/>
        </w:rPr>
        <w:t xml:space="preserve"> egne treningsgrupper</w:t>
      </w:r>
    </w:p>
    <w:p w:rsidR="000512B2" w:rsidRPr="00CC033F" w:rsidRDefault="000512B2" w:rsidP="00CC033F">
      <w:pPr>
        <w:spacing w:before="100" w:beforeAutospacing="1" w:after="100" w:afterAutospacing="1"/>
        <w:rPr>
          <w:rFonts w:ascii="Arial" w:hAnsi="Arial" w:cs="Arial"/>
        </w:rPr>
      </w:pPr>
      <w:r w:rsidRPr="00CC033F">
        <w:rPr>
          <w:rFonts w:ascii="Arial" w:hAnsi="Arial" w:cs="Arial"/>
        </w:rPr>
        <w:t xml:space="preserve">Trening med kettlebells er </w:t>
      </w:r>
      <w:r w:rsidR="00B6359B">
        <w:rPr>
          <w:rFonts w:ascii="Arial" w:hAnsi="Arial" w:cs="Arial"/>
        </w:rPr>
        <w:t>fantastisk gøy og er kåret til verdens mest effektive styrketrening! D</w:t>
      </w:r>
      <w:r w:rsidRPr="00CC033F">
        <w:rPr>
          <w:rFonts w:ascii="Arial" w:hAnsi="Arial" w:cs="Arial"/>
        </w:rPr>
        <w:t>et er trening med tunge k</w:t>
      </w:r>
      <w:r w:rsidR="00CC033F" w:rsidRPr="00CC033F">
        <w:rPr>
          <w:rFonts w:ascii="Arial" w:hAnsi="Arial" w:cs="Arial"/>
        </w:rPr>
        <w:t>uler og store bevegel</w:t>
      </w:r>
      <w:r w:rsidR="00F95BA3">
        <w:rPr>
          <w:rFonts w:ascii="Arial" w:hAnsi="Arial" w:cs="Arial"/>
        </w:rPr>
        <w:t>sesutslag og</w:t>
      </w:r>
      <w:r w:rsidR="00CC033F" w:rsidRPr="00CC033F">
        <w:rPr>
          <w:rFonts w:ascii="Arial" w:hAnsi="Arial" w:cs="Arial"/>
        </w:rPr>
        <w:t xml:space="preserve"> derfor </w:t>
      </w:r>
      <w:r w:rsidRPr="00CC033F">
        <w:rPr>
          <w:rFonts w:ascii="Arial" w:hAnsi="Arial" w:cs="Arial"/>
        </w:rPr>
        <w:t xml:space="preserve">nødvendig med et minimum av teknikk for å unngå unødvendige skader. </w:t>
      </w:r>
      <w:r w:rsidR="00F95BA3">
        <w:rPr>
          <w:rFonts w:ascii="Arial" w:hAnsi="Arial" w:cs="Arial"/>
        </w:rPr>
        <w:t xml:space="preserve">Kettlebells er nå lett tilgjengelige både i butikker og på nettsider. </w:t>
      </w:r>
      <w:r w:rsidR="00AF5655">
        <w:rPr>
          <w:rFonts w:ascii="Arial" w:hAnsi="Arial" w:cs="Arial"/>
        </w:rPr>
        <w:t>Idrettskretsen</w:t>
      </w:r>
      <w:r w:rsidR="00CC033F">
        <w:rPr>
          <w:rFonts w:ascii="Arial" w:hAnsi="Arial" w:cs="Arial"/>
        </w:rPr>
        <w:t xml:space="preserve"> tilbyr derfor et kurs i «basic kettlebells» over to kvelder. </w:t>
      </w:r>
    </w:p>
    <w:p w:rsidR="006001B1" w:rsidRDefault="003B7837" w:rsidP="001D7C54">
      <w:pPr>
        <w:pStyle w:val="next"/>
        <w:rPr>
          <w:rFonts w:ascii="Arial" w:hAnsi="Arial" w:cs="Arial"/>
        </w:rPr>
      </w:pPr>
      <w:r w:rsidRPr="003B7837">
        <w:rPr>
          <w:rFonts w:ascii="Arial" w:hAnsi="Arial" w:cs="Arial"/>
        </w:rPr>
        <w:t xml:space="preserve">Å løfte og kontrollere en kettlebell tvinger hele kroppen din, og spesielt kjernemuskulaturen, til å arbeide på en dynamisk måte som gir både </w:t>
      </w:r>
      <w:r w:rsidR="00CC197F">
        <w:rPr>
          <w:rFonts w:ascii="Arial" w:hAnsi="Arial" w:cs="Arial"/>
          <w:b/>
        </w:rPr>
        <w:t>styrke, kondisjon og mobilitet</w:t>
      </w:r>
      <w:r w:rsidRPr="003B7837">
        <w:rPr>
          <w:rFonts w:ascii="Arial" w:hAnsi="Arial" w:cs="Arial"/>
          <w:b/>
        </w:rPr>
        <w:t>.</w:t>
      </w:r>
      <w:r w:rsidRPr="003B7837">
        <w:rPr>
          <w:rFonts w:ascii="Arial" w:hAnsi="Arial" w:cs="Arial"/>
        </w:rPr>
        <w:t xml:space="preserve"> </w:t>
      </w:r>
      <w:r w:rsidR="001D7C54">
        <w:rPr>
          <w:rFonts w:ascii="Arial" w:hAnsi="Arial" w:cs="Arial"/>
        </w:rPr>
        <w:t>K</w:t>
      </w:r>
      <w:r w:rsidR="006001B1">
        <w:rPr>
          <w:rFonts w:ascii="Arial" w:hAnsi="Arial" w:cs="Arial"/>
        </w:rPr>
        <w:t>ettlebells er godt egnet som basistrening, også for ungdom.</w:t>
      </w:r>
    </w:p>
    <w:p w:rsidR="001D7C54" w:rsidRPr="001D7C54" w:rsidRDefault="001D7C54" w:rsidP="001D7C54">
      <w:pPr>
        <w:pStyle w:val="next"/>
        <w:spacing w:before="0" w:beforeAutospacing="0" w:after="0" w:afterAutospacing="0"/>
        <w:rPr>
          <w:rFonts w:ascii="Arial" w:hAnsi="Arial" w:cs="Arial"/>
          <w:b/>
        </w:rPr>
      </w:pPr>
      <w:r w:rsidRPr="001D7C54">
        <w:rPr>
          <w:rFonts w:ascii="Arial" w:hAnsi="Arial" w:cs="Arial"/>
          <w:b/>
        </w:rPr>
        <w:t>Innhold i kurset vil være:</w:t>
      </w:r>
    </w:p>
    <w:p w:rsidR="001D7C54" w:rsidRDefault="001D7C54" w:rsidP="001D7C54">
      <w:pPr>
        <w:pStyle w:val="next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Innføring i grunnleggende teknikker ved trening med kettlebells</w:t>
      </w:r>
    </w:p>
    <w:p w:rsidR="001D7C54" w:rsidRDefault="001D7C54" w:rsidP="001D7C54">
      <w:pPr>
        <w:pStyle w:val="next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Hvordan minimere risiko for skader</w:t>
      </w:r>
    </w:p>
    <w:p w:rsidR="001D7C54" w:rsidRDefault="001D7C54" w:rsidP="001D7C54">
      <w:pPr>
        <w:pStyle w:val="next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Tips til deg som evt. ska</w:t>
      </w:r>
      <w:r w:rsidR="00AF5655">
        <w:rPr>
          <w:rFonts w:ascii="Arial" w:hAnsi="Arial" w:cs="Arial"/>
        </w:rPr>
        <w:t>l instruere andre i kettlebells</w:t>
      </w:r>
      <w:r>
        <w:rPr>
          <w:rFonts w:ascii="Arial" w:hAnsi="Arial" w:cs="Arial"/>
        </w:rPr>
        <w:t>trening</w:t>
      </w:r>
    </w:p>
    <w:p w:rsidR="00F12045" w:rsidRDefault="00F12045" w:rsidP="005068B6">
      <w:pPr>
        <w:pStyle w:val="next"/>
        <w:rPr>
          <w:rFonts w:ascii="Arial" w:hAnsi="Arial" w:cs="Arial"/>
        </w:rPr>
      </w:pPr>
      <w:r>
        <w:rPr>
          <w:rFonts w:ascii="Arial" w:hAnsi="Arial" w:cs="Arial"/>
        </w:rPr>
        <w:t>Kurset gjennomføres av praktiske årsaker i l</w:t>
      </w:r>
      <w:r w:rsidR="009815A2">
        <w:rPr>
          <w:rFonts w:ascii="Arial" w:hAnsi="Arial" w:cs="Arial"/>
        </w:rPr>
        <w:t>okalene til Heimdal Fysikalske</w:t>
      </w:r>
      <w:r w:rsidR="00CC197F">
        <w:rPr>
          <w:rFonts w:ascii="Arial" w:hAnsi="Arial" w:cs="Arial"/>
        </w:rPr>
        <w:t xml:space="preserve"> Institutt</w:t>
      </w:r>
      <w:r w:rsidR="009815A2">
        <w:rPr>
          <w:rFonts w:ascii="Arial" w:hAnsi="Arial" w:cs="Arial"/>
        </w:rPr>
        <w:t xml:space="preserve"> og utstyr lånes her. Still i treningsklær og ha med vannflaske!</w:t>
      </w:r>
    </w:p>
    <w:p w:rsidR="00F12045" w:rsidRDefault="00F12045" w:rsidP="00F12045">
      <w:pPr>
        <w:pStyle w:val="next"/>
        <w:spacing w:before="0" w:beforeAutospacing="0" w:after="0" w:afterAutospacing="0"/>
        <w:rPr>
          <w:rFonts w:ascii="Arial" w:hAnsi="Arial" w:cs="Arial"/>
        </w:rPr>
      </w:pPr>
      <w:r w:rsidRPr="00F12045">
        <w:rPr>
          <w:rFonts w:ascii="Arial" w:hAnsi="Arial" w:cs="Arial"/>
          <w:b/>
        </w:rPr>
        <w:t>Deltakerantall:</w:t>
      </w:r>
      <w:r w:rsidR="001D7C54">
        <w:rPr>
          <w:rFonts w:ascii="Arial" w:hAnsi="Arial" w:cs="Arial"/>
        </w:rPr>
        <w:tab/>
        <w:t>Minst 6 og maksimum 10</w:t>
      </w:r>
    </w:p>
    <w:p w:rsidR="00F12045" w:rsidRDefault="00F12045" w:rsidP="00F12045">
      <w:pPr>
        <w:pStyle w:val="next"/>
        <w:spacing w:before="0" w:beforeAutospacing="0" w:after="0" w:afterAutospacing="0"/>
        <w:rPr>
          <w:rFonts w:ascii="Arial" w:hAnsi="Arial" w:cs="Arial"/>
        </w:rPr>
      </w:pPr>
      <w:r w:rsidRPr="00F12045">
        <w:rPr>
          <w:rFonts w:ascii="Arial" w:hAnsi="Arial" w:cs="Arial"/>
          <w:b/>
        </w:rPr>
        <w:t>Pris: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5316">
        <w:rPr>
          <w:rFonts w:ascii="Arial" w:hAnsi="Arial" w:cs="Arial"/>
        </w:rPr>
        <w:t>kr 800,-</w:t>
      </w:r>
      <w:r>
        <w:rPr>
          <w:rFonts w:ascii="Arial" w:hAnsi="Arial" w:cs="Arial"/>
        </w:rPr>
        <w:t xml:space="preserve"> </w:t>
      </w:r>
      <w:r w:rsidR="00D53A2F">
        <w:rPr>
          <w:rFonts w:ascii="Arial" w:hAnsi="Arial" w:cs="Arial"/>
        </w:rPr>
        <w:t>for medlemmer av idrettslag/</w:t>
      </w:r>
      <w:r>
        <w:rPr>
          <w:rFonts w:ascii="Arial" w:hAnsi="Arial" w:cs="Arial"/>
        </w:rPr>
        <w:t xml:space="preserve">andre </w:t>
      </w:r>
      <w:r w:rsidR="00D53A2F" w:rsidRPr="00CE5316">
        <w:rPr>
          <w:rFonts w:ascii="Arial" w:hAnsi="Arial" w:cs="Arial"/>
        </w:rPr>
        <w:t xml:space="preserve">kr </w:t>
      </w:r>
      <w:r w:rsidRPr="00CE5316">
        <w:rPr>
          <w:rFonts w:ascii="Arial" w:hAnsi="Arial" w:cs="Arial"/>
        </w:rPr>
        <w:t>1200,-</w:t>
      </w:r>
      <w:r w:rsidR="00D53A2F">
        <w:rPr>
          <w:rFonts w:ascii="Arial" w:hAnsi="Arial" w:cs="Arial"/>
        </w:rPr>
        <w:t xml:space="preserve"> (to kvelder)</w:t>
      </w:r>
    </w:p>
    <w:p w:rsidR="00515233" w:rsidRDefault="00515233" w:rsidP="00515233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</w:rPr>
      </w:pPr>
    </w:p>
    <w:p w:rsidR="00C05976" w:rsidRPr="00C05976" w:rsidRDefault="00082543" w:rsidP="006E35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05976">
        <w:rPr>
          <w:rFonts w:ascii="Arial" w:hAnsi="Arial" w:cs="Arial"/>
          <w:b/>
          <w:color w:val="FF0000"/>
        </w:rPr>
        <w:t xml:space="preserve">Påmelding </w:t>
      </w:r>
      <w:r w:rsidR="003B76CD">
        <w:rPr>
          <w:rFonts w:ascii="Arial" w:hAnsi="Arial" w:cs="Arial"/>
          <w:b/>
          <w:color w:val="FF0000"/>
        </w:rPr>
        <w:t xml:space="preserve">og betaling </w:t>
      </w:r>
      <w:r w:rsidR="00B43F66" w:rsidRPr="00C05976">
        <w:rPr>
          <w:rFonts w:ascii="Arial" w:hAnsi="Arial" w:cs="Arial"/>
          <w:b/>
          <w:color w:val="FF0000"/>
        </w:rPr>
        <w:t xml:space="preserve">innen </w:t>
      </w:r>
      <w:r w:rsidR="00F12045">
        <w:rPr>
          <w:rFonts w:ascii="Arial" w:hAnsi="Arial" w:cs="Arial"/>
          <w:b/>
          <w:color w:val="FF0000"/>
        </w:rPr>
        <w:t>6. septe</w:t>
      </w:r>
      <w:r w:rsidR="00C05976" w:rsidRPr="00C05976">
        <w:rPr>
          <w:rFonts w:ascii="Arial" w:hAnsi="Arial" w:cs="Arial"/>
          <w:b/>
          <w:color w:val="FF0000"/>
        </w:rPr>
        <w:t>mber</w:t>
      </w:r>
      <w:r w:rsidR="00B43F66" w:rsidRPr="00C05976">
        <w:rPr>
          <w:rFonts w:ascii="Arial" w:hAnsi="Arial" w:cs="Arial"/>
          <w:b/>
          <w:color w:val="FF0000"/>
        </w:rPr>
        <w:t xml:space="preserve"> </w:t>
      </w:r>
      <w:r w:rsidR="00F12045">
        <w:rPr>
          <w:rFonts w:ascii="Arial" w:hAnsi="Arial" w:cs="Arial"/>
          <w:b/>
          <w:color w:val="FF0000"/>
        </w:rPr>
        <w:t>2013</w:t>
      </w:r>
    </w:p>
    <w:p w:rsidR="00C05976" w:rsidRDefault="006E35A5" w:rsidP="00C059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0" w:beforeAutospacing="0" w:after="0" w:afterAutospacing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via </w:t>
      </w:r>
      <w:hyperlink r:id="rId11" w:history="1">
        <w:r w:rsidRPr="00382F31">
          <w:rPr>
            <w:rStyle w:val="Hyperkobling"/>
            <w:rFonts w:ascii="Arial" w:hAnsi="Arial" w:cs="Arial"/>
            <w:b/>
          </w:rPr>
          <w:t>www.minidrett.no</w:t>
        </w:r>
      </w:hyperlink>
      <w:r w:rsidR="00C05976">
        <w:rPr>
          <w:rFonts w:ascii="Arial" w:hAnsi="Arial" w:cs="Arial"/>
          <w:b/>
          <w:color w:val="auto"/>
        </w:rPr>
        <w:t xml:space="preserve"> </w:t>
      </w:r>
    </w:p>
    <w:p w:rsidR="00C05976" w:rsidRDefault="00C05976" w:rsidP="00C059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0" w:beforeAutospacing="0" w:after="0" w:afterAutospacing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eller til </w:t>
      </w:r>
      <w:hyperlink r:id="rId12" w:history="1">
        <w:r w:rsidRPr="001A7242">
          <w:rPr>
            <w:rStyle w:val="Hyperkobling"/>
            <w:rFonts w:ascii="Arial" w:hAnsi="Arial" w:cs="Arial"/>
            <w:b/>
          </w:rPr>
          <w:t>maj.elin.svendahl@idrettsforbundet.no</w:t>
        </w:r>
      </w:hyperlink>
      <w:r>
        <w:rPr>
          <w:rFonts w:ascii="Arial" w:hAnsi="Arial" w:cs="Arial"/>
          <w:b/>
          <w:color w:val="auto"/>
        </w:rPr>
        <w:t xml:space="preserve">, mobil 419 00 107 </w:t>
      </w:r>
    </w:p>
    <w:p w:rsidR="00C05976" w:rsidRPr="00C05976" w:rsidRDefault="00C05976" w:rsidP="00C059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05976">
        <w:rPr>
          <w:rFonts w:ascii="Arial" w:hAnsi="Arial" w:cs="Arial"/>
          <w:b/>
          <w:color w:val="FF0000"/>
        </w:rPr>
        <w:t>Husk navn – fødselsdato (6 siffer) – adresse - idrettslag</w:t>
      </w:r>
    </w:p>
    <w:p w:rsidR="00C71387" w:rsidRDefault="00C71387" w:rsidP="00514CFF">
      <w:pPr>
        <w:ind w:left="1410" w:hanging="1410"/>
        <w:rPr>
          <w:rFonts w:ascii="Arial" w:hAnsi="Arial" w:cs="Arial"/>
          <w:b/>
        </w:rPr>
      </w:pPr>
    </w:p>
    <w:p w:rsidR="00D53A2F" w:rsidRPr="001D7C54" w:rsidRDefault="00D53A2F" w:rsidP="00D53A2F">
      <w:pPr>
        <w:jc w:val="center"/>
        <w:rPr>
          <w:rFonts w:ascii="Arial" w:hAnsi="Arial" w:cs="Arial"/>
          <w:b/>
        </w:rPr>
      </w:pPr>
      <w:r w:rsidRPr="001D7C54">
        <w:rPr>
          <w:rFonts w:ascii="Arial" w:hAnsi="Arial" w:cs="Arial"/>
          <w:b/>
        </w:rPr>
        <w:t>VELKOMMEN!</w:t>
      </w:r>
    </w:p>
    <w:p w:rsidR="00C05976" w:rsidRDefault="00F12045" w:rsidP="006E35A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05976">
        <w:rPr>
          <w:rFonts w:ascii="Arial" w:hAnsi="Arial" w:cs="Arial"/>
        </w:rPr>
        <w:t>ed vennlig hilsen</w:t>
      </w:r>
    </w:p>
    <w:p w:rsidR="00C05976" w:rsidRDefault="00B72C45" w:rsidP="006E35A5">
      <w:pPr>
        <w:rPr>
          <w:rFonts w:ascii="Arial" w:hAnsi="Arial" w:cs="Arial"/>
        </w:rPr>
      </w:pPr>
      <w:r w:rsidRPr="00137D4A">
        <w:rPr>
          <w:rFonts w:ascii="Arial" w:hAnsi="Arial" w:cs="Arial"/>
        </w:rPr>
        <w:t>Sør-Trøndelag Idrettskrets</w:t>
      </w:r>
      <w:r w:rsidR="006E35A5">
        <w:rPr>
          <w:rFonts w:ascii="Arial" w:hAnsi="Arial" w:cs="Arial"/>
        </w:rPr>
        <w:t xml:space="preserve"> </w:t>
      </w:r>
    </w:p>
    <w:p w:rsidR="00C05976" w:rsidRDefault="00514CFF" w:rsidP="006E35A5">
      <w:pPr>
        <w:rPr>
          <w:rFonts w:ascii="Arial" w:hAnsi="Arial" w:cs="Arial"/>
        </w:rPr>
      </w:pPr>
      <w:r w:rsidRPr="00137D4A">
        <w:rPr>
          <w:rFonts w:ascii="Arial" w:hAnsi="Arial" w:cs="Arial"/>
        </w:rPr>
        <w:t>Maj Elin Svendahl</w:t>
      </w:r>
    </w:p>
    <w:p w:rsidR="003B6B90" w:rsidRPr="00137D4A" w:rsidRDefault="00C05976" w:rsidP="00C05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Idrettsfaglig rådgiver</w:t>
      </w:r>
      <w:r w:rsidR="006E3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35A5">
        <w:rPr>
          <w:rFonts w:ascii="Arial" w:hAnsi="Arial" w:cs="Arial"/>
        </w:rPr>
        <w:t xml:space="preserve">Se også </w:t>
      </w:r>
      <w:hyperlink r:id="rId13" w:history="1">
        <w:r w:rsidR="00F05928" w:rsidRPr="00382F31">
          <w:rPr>
            <w:rStyle w:val="Hyperkobling"/>
            <w:rFonts w:ascii="Arial" w:hAnsi="Arial" w:cs="Arial"/>
          </w:rPr>
          <w:t>www.idrett.no/sor-trondelag</w:t>
        </w:r>
      </w:hyperlink>
      <w:r w:rsidR="00F05928">
        <w:rPr>
          <w:rFonts w:ascii="Arial" w:hAnsi="Arial" w:cs="Arial"/>
        </w:rPr>
        <w:t xml:space="preserve"> </w:t>
      </w:r>
      <w:r w:rsidR="00307C17" w:rsidRPr="00137D4A">
        <w:rPr>
          <w:rFonts w:ascii="Arial" w:hAnsi="Arial" w:cs="Arial"/>
        </w:rPr>
        <w:tab/>
      </w:r>
      <w:r w:rsidR="005A3B36">
        <w:rPr>
          <w:rFonts w:ascii="Arial" w:hAnsi="Arial" w:cs="Arial"/>
        </w:rPr>
        <w:t xml:space="preserve"> </w:t>
      </w:r>
    </w:p>
    <w:sectPr w:rsidR="003B6B90" w:rsidRPr="00137D4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B0" w:rsidRDefault="00D638B0">
      <w:r>
        <w:separator/>
      </w:r>
    </w:p>
  </w:endnote>
  <w:endnote w:type="continuationSeparator" w:id="0">
    <w:p w:rsidR="00D638B0" w:rsidRDefault="00D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4A" w:rsidRPr="004665E5" w:rsidRDefault="003B20A8" w:rsidP="001E1E54">
    <w:pPr>
      <w:pStyle w:val="Bunntekst"/>
      <w:jc w:val="center"/>
      <w:rPr>
        <w:sz w:val="20"/>
        <w:szCs w:val="20"/>
      </w:rPr>
    </w:pPr>
    <w:r>
      <w:rPr>
        <w:sz w:val="20"/>
        <w:szCs w:val="20"/>
      </w:rPr>
      <w:t>D</w:t>
    </w:r>
    <w:r w:rsidR="00F12045">
      <w:rPr>
        <w:sz w:val="20"/>
        <w:szCs w:val="20"/>
      </w:rPr>
      <w:t>M 631645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B0" w:rsidRDefault="00D638B0">
      <w:r>
        <w:separator/>
      </w:r>
    </w:p>
  </w:footnote>
  <w:footnote w:type="continuationSeparator" w:id="0">
    <w:p w:rsidR="00D638B0" w:rsidRDefault="00D6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2E3"/>
    <w:multiLevelType w:val="hybridMultilevel"/>
    <w:tmpl w:val="FA507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E4EB4"/>
    <w:multiLevelType w:val="multilevel"/>
    <w:tmpl w:val="1B7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1DB3"/>
    <w:multiLevelType w:val="hybridMultilevel"/>
    <w:tmpl w:val="D096A1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547CE"/>
    <w:multiLevelType w:val="hybridMultilevel"/>
    <w:tmpl w:val="C37E4060"/>
    <w:lvl w:ilvl="0" w:tplc="F5D20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48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E7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E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64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84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67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6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0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D52076"/>
    <w:multiLevelType w:val="hybridMultilevel"/>
    <w:tmpl w:val="30A82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960C2"/>
    <w:multiLevelType w:val="hybridMultilevel"/>
    <w:tmpl w:val="947E3C12"/>
    <w:lvl w:ilvl="0" w:tplc="0414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415F2690"/>
    <w:multiLevelType w:val="hybridMultilevel"/>
    <w:tmpl w:val="487E8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27C8"/>
    <w:multiLevelType w:val="hybridMultilevel"/>
    <w:tmpl w:val="DFE03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E1401"/>
    <w:multiLevelType w:val="hybridMultilevel"/>
    <w:tmpl w:val="3070A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072B8"/>
    <w:multiLevelType w:val="hybridMultilevel"/>
    <w:tmpl w:val="140A3B34"/>
    <w:lvl w:ilvl="0" w:tplc="0414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728E0E5A"/>
    <w:multiLevelType w:val="hybridMultilevel"/>
    <w:tmpl w:val="84842D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B47EC"/>
    <w:multiLevelType w:val="hybridMultilevel"/>
    <w:tmpl w:val="E6D86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.APPLICATION" w:val="MS WORD"/>
    <w:docVar w:name="APPLICATION.DESCRIPTION" w:val="Microsoft Word"/>
    <w:docVar w:name="AUTHOR.FULL_NAME" w:val="Maj Elin Svendahl"/>
    <w:docVar w:name="AUTHOR.USER_ID" w:val="IK16-MASV"/>
    <w:docVar w:name="CREATION_DATE" w:val="10.10.2012"/>
    <w:docVar w:name="DEFAULT_RIGHTS" w:val="1"/>
    <w:docVar w:name="DELIVER_REC" w:val="0"/>
    <w:docVar w:name="DOCNAME" w:val="Invitasjon - kostholdskurs - 15. november 2012"/>
    <w:docVar w:name="DOCNUMBER" w:val="577671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0.10.2012"/>
    <w:docVar w:name="LAST_EDITED_BY.FULL_NAME" w:val="Maj Elin Svendahl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aj Elin Svendahl"/>
    <w:docVar w:name="TYPIST.USER_ID" w:val="IK16-MASV"/>
    <w:docVar w:name="VERSION_ID" w:val="1"/>
    <w:docVar w:name="Y_FRIST" w:val="24.10.2012"/>
    <w:docVar w:name="Z_INNUTINT.BESKRIVELSE" w:val="Ut"/>
    <w:docVar w:name="Z_INNUTINT.KODE" w:val="Ut"/>
    <w:docVar w:name="Z_ORGENHET.BESKRIVELSE" w:val="Sør-Trøndelag Idrettskrets"/>
    <w:docVar w:name="Z_ORGENHET.Z_ORGENHET_ID" w:val="IK16"/>
    <w:docVar w:name="Z_SAKSOMR.KODE" w:val="S01 Kompetanse"/>
    <w:docVar w:name="Z_STATUS.BESKRIVELSE" w:val="Sak under arbeid"/>
    <w:docVar w:name="Z_STATUS.KODE" w:val="Under Arbeid"/>
  </w:docVars>
  <w:rsids>
    <w:rsidRoot w:val="00104552"/>
    <w:rsid w:val="00001F7C"/>
    <w:rsid w:val="00011358"/>
    <w:rsid w:val="0002585E"/>
    <w:rsid w:val="00027D0B"/>
    <w:rsid w:val="00035E6F"/>
    <w:rsid w:val="000370FE"/>
    <w:rsid w:val="000410CE"/>
    <w:rsid w:val="00042E7A"/>
    <w:rsid w:val="000432E7"/>
    <w:rsid w:val="00044352"/>
    <w:rsid w:val="000512B2"/>
    <w:rsid w:val="00061B1D"/>
    <w:rsid w:val="00062073"/>
    <w:rsid w:val="000700FD"/>
    <w:rsid w:val="000772C8"/>
    <w:rsid w:val="00082543"/>
    <w:rsid w:val="000862ED"/>
    <w:rsid w:val="0009492F"/>
    <w:rsid w:val="00094E1C"/>
    <w:rsid w:val="00095C8C"/>
    <w:rsid w:val="0009644D"/>
    <w:rsid w:val="000968B0"/>
    <w:rsid w:val="000A20B7"/>
    <w:rsid w:val="000A3C28"/>
    <w:rsid w:val="000A5C0C"/>
    <w:rsid w:val="000A6CC1"/>
    <w:rsid w:val="000B1CD7"/>
    <w:rsid w:val="000B2420"/>
    <w:rsid w:val="000B25ED"/>
    <w:rsid w:val="000B260D"/>
    <w:rsid w:val="000B671A"/>
    <w:rsid w:val="000B7A53"/>
    <w:rsid w:val="000C3D02"/>
    <w:rsid w:val="000C510F"/>
    <w:rsid w:val="000C56A4"/>
    <w:rsid w:val="000C77B5"/>
    <w:rsid w:val="000D2886"/>
    <w:rsid w:val="000D354A"/>
    <w:rsid w:val="000E3250"/>
    <w:rsid w:val="000E5A28"/>
    <w:rsid w:val="000E7962"/>
    <w:rsid w:val="000F5522"/>
    <w:rsid w:val="001032EF"/>
    <w:rsid w:val="00104552"/>
    <w:rsid w:val="00106C59"/>
    <w:rsid w:val="00107F44"/>
    <w:rsid w:val="00111C32"/>
    <w:rsid w:val="00122383"/>
    <w:rsid w:val="001336A2"/>
    <w:rsid w:val="00137D4A"/>
    <w:rsid w:val="00144D61"/>
    <w:rsid w:val="00151042"/>
    <w:rsid w:val="00154A1D"/>
    <w:rsid w:val="00160111"/>
    <w:rsid w:val="001612CA"/>
    <w:rsid w:val="001613B6"/>
    <w:rsid w:val="00164F9A"/>
    <w:rsid w:val="001651FE"/>
    <w:rsid w:val="00167E6A"/>
    <w:rsid w:val="001702A1"/>
    <w:rsid w:val="001721BA"/>
    <w:rsid w:val="0017565C"/>
    <w:rsid w:val="001849D0"/>
    <w:rsid w:val="00185D6A"/>
    <w:rsid w:val="00187E82"/>
    <w:rsid w:val="00194BAA"/>
    <w:rsid w:val="001972BF"/>
    <w:rsid w:val="001A0EC9"/>
    <w:rsid w:val="001A1084"/>
    <w:rsid w:val="001A77B4"/>
    <w:rsid w:val="001B0999"/>
    <w:rsid w:val="001B4060"/>
    <w:rsid w:val="001B42B1"/>
    <w:rsid w:val="001B7D04"/>
    <w:rsid w:val="001B7EE5"/>
    <w:rsid w:val="001C0A7F"/>
    <w:rsid w:val="001C1B33"/>
    <w:rsid w:val="001C2AEB"/>
    <w:rsid w:val="001C2B60"/>
    <w:rsid w:val="001C394F"/>
    <w:rsid w:val="001C7A3B"/>
    <w:rsid w:val="001D4D26"/>
    <w:rsid w:val="001D6C82"/>
    <w:rsid w:val="001D7C54"/>
    <w:rsid w:val="001E132E"/>
    <w:rsid w:val="001E1E54"/>
    <w:rsid w:val="001E2423"/>
    <w:rsid w:val="001F0A4B"/>
    <w:rsid w:val="001F1296"/>
    <w:rsid w:val="001F2005"/>
    <w:rsid w:val="001F2E1E"/>
    <w:rsid w:val="001F3605"/>
    <w:rsid w:val="001F361F"/>
    <w:rsid w:val="001F3DB4"/>
    <w:rsid w:val="00207685"/>
    <w:rsid w:val="00211A17"/>
    <w:rsid w:val="00211CE7"/>
    <w:rsid w:val="00217B8F"/>
    <w:rsid w:val="00217CEA"/>
    <w:rsid w:val="00220439"/>
    <w:rsid w:val="00223659"/>
    <w:rsid w:val="002248C2"/>
    <w:rsid w:val="00233DDE"/>
    <w:rsid w:val="00240DE5"/>
    <w:rsid w:val="002410DF"/>
    <w:rsid w:val="00244792"/>
    <w:rsid w:val="002465A6"/>
    <w:rsid w:val="00247B55"/>
    <w:rsid w:val="002512EB"/>
    <w:rsid w:val="00253B39"/>
    <w:rsid w:val="00255125"/>
    <w:rsid w:val="00262CFA"/>
    <w:rsid w:val="00264D57"/>
    <w:rsid w:val="00265D88"/>
    <w:rsid w:val="00271385"/>
    <w:rsid w:val="002753F2"/>
    <w:rsid w:val="0027607B"/>
    <w:rsid w:val="00276DAD"/>
    <w:rsid w:val="00282D83"/>
    <w:rsid w:val="00283080"/>
    <w:rsid w:val="00293953"/>
    <w:rsid w:val="002A107F"/>
    <w:rsid w:val="002A2F77"/>
    <w:rsid w:val="002A4A0C"/>
    <w:rsid w:val="002A4B2B"/>
    <w:rsid w:val="002A5E94"/>
    <w:rsid w:val="002B1109"/>
    <w:rsid w:val="002B1380"/>
    <w:rsid w:val="002B286A"/>
    <w:rsid w:val="002B53FE"/>
    <w:rsid w:val="002B670E"/>
    <w:rsid w:val="002C248F"/>
    <w:rsid w:val="002C412E"/>
    <w:rsid w:val="002D15A4"/>
    <w:rsid w:val="002E0E6C"/>
    <w:rsid w:val="002E7C17"/>
    <w:rsid w:val="002F048E"/>
    <w:rsid w:val="002F70B7"/>
    <w:rsid w:val="00300583"/>
    <w:rsid w:val="00305122"/>
    <w:rsid w:val="00307C17"/>
    <w:rsid w:val="00311A62"/>
    <w:rsid w:val="00311E11"/>
    <w:rsid w:val="003131A4"/>
    <w:rsid w:val="00316C8E"/>
    <w:rsid w:val="00321E27"/>
    <w:rsid w:val="00321F02"/>
    <w:rsid w:val="00324505"/>
    <w:rsid w:val="003273CC"/>
    <w:rsid w:val="00331366"/>
    <w:rsid w:val="00336D1F"/>
    <w:rsid w:val="003410BD"/>
    <w:rsid w:val="00341C76"/>
    <w:rsid w:val="0034286A"/>
    <w:rsid w:val="003435C2"/>
    <w:rsid w:val="00350377"/>
    <w:rsid w:val="003509DE"/>
    <w:rsid w:val="00356610"/>
    <w:rsid w:val="00361539"/>
    <w:rsid w:val="003624E0"/>
    <w:rsid w:val="00365296"/>
    <w:rsid w:val="00365396"/>
    <w:rsid w:val="00371986"/>
    <w:rsid w:val="00373297"/>
    <w:rsid w:val="003801B4"/>
    <w:rsid w:val="0038105F"/>
    <w:rsid w:val="00384010"/>
    <w:rsid w:val="00386FA6"/>
    <w:rsid w:val="0039391A"/>
    <w:rsid w:val="0039431C"/>
    <w:rsid w:val="003A0A5C"/>
    <w:rsid w:val="003A1844"/>
    <w:rsid w:val="003A1A2B"/>
    <w:rsid w:val="003A28CB"/>
    <w:rsid w:val="003A4171"/>
    <w:rsid w:val="003A477E"/>
    <w:rsid w:val="003A6B68"/>
    <w:rsid w:val="003B20A8"/>
    <w:rsid w:val="003B259B"/>
    <w:rsid w:val="003B30EF"/>
    <w:rsid w:val="003B41A3"/>
    <w:rsid w:val="003B6B90"/>
    <w:rsid w:val="003B76CD"/>
    <w:rsid w:val="003B7837"/>
    <w:rsid w:val="003C2270"/>
    <w:rsid w:val="003C309C"/>
    <w:rsid w:val="003C4620"/>
    <w:rsid w:val="003C6B63"/>
    <w:rsid w:val="003D2BAA"/>
    <w:rsid w:val="003D34F7"/>
    <w:rsid w:val="003D3FD5"/>
    <w:rsid w:val="003D4610"/>
    <w:rsid w:val="003E1E57"/>
    <w:rsid w:val="003E427E"/>
    <w:rsid w:val="003E6558"/>
    <w:rsid w:val="003E7457"/>
    <w:rsid w:val="003F1909"/>
    <w:rsid w:val="003F6B6E"/>
    <w:rsid w:val="00410C69"/>
    <w:rsid w:val="00412011"/>
    <w:rsid w:val="00412613"/>
    <w:rsid w:val="00412838"/>
    <w:rsid w:val="00413801"/>
    <w:rsid w:val="0042375F"/>
    <w:rsid w:val="0042591E"/>
    <w:rsid w:val="00433503"/>
    <w:rsid w:val="0044216F"/>
    <w:rsid w:val="00443B31"/>
    <w:rsid w:val="004466EB"/>
    <w:rsid w:val="00447475"/>
    <w:rsid w:val="00451C99"/>
    <w:rsid w:val="0045341F"/>
    <w:rsid w:val="004569EA"/>
    <w:rsid w:val="00464616"/>
    <w:rsid w:val="004665E5"/>
    <w:rsid w:val="0047172D"/>
    <w:rsid w:val="00471ED1"/>
    <w:rsid w:val="00476066"/>
    <w:rsid w:val="00481A5A"/>
    <w:rsid w:val="00481D0D"/>
    <w:rsid w:val="00482130"/>
    <w:rsid w:val="004873E2"/>
    <w:rsid w:val="00490C17"/>
    <w:rsid w:val="00491211"/>
    <w:rsid w:val="00493094"/>
    <w:rsid w:val="00494B78"/>
    <w:rsid w:val="004958C9"/>
    <w:rsid w:val="004A0512"/>
    <w:rsid w:val="004A11F0"/>
    <w:rsid w:val="004A1490"/>
    <w:rsid w:val="004A26B3"/>
    <w:rsid w:val="004A6A02"/>
    <w:rsid w:val="004B058F"/>
    <w:rsid w:val="004B2259"/>
    <w:rsid w:val="004B6379"/>
    <w:rsid w:val="004B67E8"/>
    <w:rsid w:val="004C171B"/>
    <w:rsid w:val="004C385A"/>
    <w:rsid w:val="004C4837"/>
    <w:rsid w:val="004C5643"/>
    <w:rsid w:val="004C5BD3"/>
    <w:rsid w:val="004C673E"/>
    <w:rsid w:val="004C6C12"/>
    <w:rsid w:val="004D10DF"/>
    <w:rsid w:val="004D3D13"/>
    <w:rsid w:val="004E2ACD"/>
    <w:rsid w:val="004E511E"/>
    <w:rsid w:val="004E605F"/>
    <w:rsid w:val="004F17E7"/>
    <w:rsid w:val="004F3BFB"/>
    <w:rsid w:val="004F3E20"/>
    <w:rsid w:val="004F53E9"/>
    <w:rsid w:val="005026D0"/>
    <w:rsid w:val="005068B6"/>
    <w:rsid w:val="00510B6B"/>
    <w:rsid w:val="00511C36"/>
    <w:rsid w:val="00514CFF"/>
    <w:rsid w:val="00515233"/>
    <w:rsid w:val="005177B7"/>
    <w:rsid w:val="005250ED"/>
    <w:rsid w:val="00526C15"/>
    <w:rsid w:val="00531FC7"/>
    <w:rsid w:val="00532101"/>
    <w:rsid w:val="00533B25"/>
    <w:rsid w:val="00535419"/>
    <w:rsid w:val="00535A7C"/>
    <w:rsid w:val="00541CD9"/>
    <w:rsid w:val="0054268C"/>
    <w:rsid w:val="00543354"/>
    <w:rsid w:val="00553E1D"/>
    <w:rsid w:val="00554EDB"/>
    <w:rsid w:val="00555940"/>
    <w:rsid w:val="00556831"/>
    <w:rsid w:val="00557D95"/>
    <w:rsid w:val="0056267E"/>
    <w:rsid w:val="005646F4"/>
    <w:rsid w:val="00567220"/>
    <w:rsid w:val="00571AB5"/>
    <w:rsid w:val="005805F8"/>
    <w:rsid w:val="00581E83"/>
    <w:rsid w:val="00582363"/>
    <w:rsid w:val="005825D4"/>
    <w:rsid w:val="00595B41"/>
    <w:rsid w:val="005A3B36"/>
    <w:rsid w:val="005A7947"/>
    <w:rsid w:val="005B0D41"/>
    <w:rsid w:val="005C126C"/>
    <w:rsid w:val="005D1350"/>
    <w:rsid w:val="005D21B0"/>
    <w:rsid w:val="005D2655"/>
    <w:rsid w:val="005E2461"/>
    <w:rsid w:val="005E34E2"/>
    <w:rsid w:val="005F50AE"/>
    <w:rsid w:val="005F5D2B"/>
    <w:rsid w:val="005F7D01"/>
    <w:rsid w:val="006001B1"/>
    <w:rsid w:val="00603FDA"/>
    <w:rsid w:val="00612079"/>
    <w:rsid w:val="00612EA2"/>
    <w:rsid w:val="00613E25"/>
    <w:rsid w:val="0061418A"/>
    <w:rsid w:val="00615947"/>
    <w:rsid w:val="00617D4F"/>
    <w:rsid w:val="00617E58"/>
    <w:rsid w:val="006244E3"/>
    <w:rsid w:val="006342F8"/>
    <w:rsid w:val="0063644A"/>
    <w:rsid w:val="006405DD"/>
    <w:rsid w:val="00641CFA"/>
    <w:rsid w:val="006448BD"/>
    <w:rsid w:val="00645FD2"/>
    <w:rsid w:val="00650837"/>
    <w:rsid w:val="006557DA"/>
    <w:rsid w:val="006579A6"/>
    <w:rsid w:val="00657C41"/>
    <w:rsid w:val="00662EF6"/>
    <w:rsid w:val="00664087"/>
    <w:rsid w:val="00676E91"/>
    <w:rsid w:val="00681380"/>
    <w:rsid w:val="006826E0"/>
    <w:rsid w:val="00683749"/>
    <w:rsid w:val="0069055B"/>
    <w:rsid w:val="0069072D"/>
    <w:rsid w:val="006A3F27"/>
    <w:rsid w:val="006A4346"/>
    <w:rsid w:val="006A6A41"/>
    <w:rsid w:val="006B02C5"/>
    <w:rsid w:val="006C1249"/>
    <w:rsid w:val="006C78A3"/>
    <w:rsid w:val="006C7DA4"/>
    <w:rsid w:val="006D4B12"/>
    <w:rsid w:val="006E10E8"/>
    <w:rsid w:val="006E35A5"/>
    <w:rsid w:val="006F07AC"/>
    <w:rsid w:val="006F3E14"/>
    <w:rsid w:val="006F5E7C"/>
    <w:rsid w:val="006F6AB3"/>
    <w:rsid w:val="0070148B"/>
    <w:rsid w:val="00711E3B"/>
    <w:rsid w:val="007164C1"/>
    <w:rsid w:val="00717919"/>
    <w:rsid w:val="00717D04"/>
    <w:rsid w:val="00726740"/>
    <w:rsid w:val="00733573"/>
    <w:rsid w:val="00743321"/>
    <w:rsid w:val="007514EB"/>
    <w:rsid w:val="00751D7C"/>
    <w:rsid w:val="00753495"/>
    <w:rsid w:val="00753E14"/>
    <w:rsid w:val="00757777"/>
    <w:rsid w:val="00761CFE"/>
    <w:rsid w:val="00763BB2"/>
    <w:rsid w:val="00766651"/>
    <w:rsid w:val="00771AD9"/>
    <w:rsid w:val="0077696D"/>
    <w:rsid w:val="00783093"/>
    <w:rsid w:val="007878DE"/>
    <w:rsid w:val="00792715"/>
    <w:rsid w:val="00793981"/>
    <w:rsid w:val="00795588"/>
    <w:rsid w:val="00795B08"/>
    <w:rsid w:val="00795E3C"/>
    <w:rsid w:val="0079615B"/>
    <w:rsid w:val="007A01FA"/>
    <w:rsid w:val="007A1767"/>
    <w:rsid w:val="007A478A"/>
    <w:rsid w:val="007A5483"/>
    <w:rsid w:val="007B30B0"/>
    <w:rsid w:val="007C0585"/>
    <w:rsid w:val="007C0F91"/>
    <w:rsid w:val="007C3260"/>
    <w:rsid w:val="007C4653"/>
    <w:rsid w:val="007E0441"/>
    <w:rsid w:val="007E3C2B"/>
    <w:rsid w:val="007E7833"/>
    <w:rsid w:val="007F13B1"/>
    <w:rsid w:val="007F225C"/>
    <w:rsid w:val="007F3BA0"/>
    <w:rsid w:val="007F554D"/>
    <w:rsid w:val="0080037E"/>
    <w:rsid w:val="00801729"/>
    <w:rsid w:val="00801C55"/>
    <w:rsid w:val="0080622B"/>
    <w:rsid w:val="00811197"/>
    <w:rsid w:val="008112F5"/>
    <w:rsid w:val="00814040"/>
    <w:rsid w:val="008148FC"/>
    <w:rsid w:val="00820543"/>
    <w:rsid w:val="008212DC"/>
    <w:rsid w:val="00821C4A"/>
    <w:rsid w:val="00821CA1"/>
    <w:rsid w:val="00822443"/>
    <w:rsid w:val="00822F5B"/>
    <w:rsid w:val="0083257C"/>
    <w:rsid w:val="00835DCE"/>
    <w:rsid w:val="00836B7C"/>
    <w:rsid w:val="00850B24"/>
    <w:rsid w:val="00850DFE"/>
    <w:rsid w:val="00851421"/>
    <w:rsid w:val="00861772"/>
    <w:rsid w:val="00862767"/>
    <w:rsid w:val="008670DD"/>
    <w:rsid w:val="008724B9"/>
    <w:rsid w:val="00873E78"/>
    <w:rsid w:val="008809D7"/>
    <w:rsid w:val="00885596"/>
    <w:rsid w:val="00886C35"/>
    <w:rsid w:val="00891716"/>
    <w:rsid w:val="00891CCC"/>
    <w:rsid w:val="00896788"/>
    <w:rsid w:val="008A2C86"/>
    <w:rsid w:val="008A7ED7"/>
    <w:rsid w:val="008B0273"/>
    <w:rsid w:val="008B2FD9"/>
    <w:rsid w:val="008B389D"/>
    <w:rsid w:val="008B38DD"/>
    <w:rsid w:val="008B7E90"/>
    <w:rsid w:val="008C3687"/>
    <w:rsid w:val="008C5B1C"/>
    <w:rsid w:val="008C5E5F"/>
    <w:rsid w:val="008D298D"/>
    <w:rsid w:val="008D2FFD"/>
    <w:rsid w:val="008D44B1"/>
    <w:rsid w:val="008E500E"/>
    <w:rsid w:val="008F2983"/>
    <w:rsid w:val="008F2BA5"/>
    <w:rsid w:val="008F58BD"/>
    <w:rsid w:val="00903A4B"/>
    <w:rsid w:val="00906536"/>
    <w:rsid w:val="00911EDD"/>
    <w:rsid w:val="00916913"/>
    <w:rsid w:val="00917B9C"/>
    <w:rsid w:val="00921CD7"/>
    <w:rsid w:val="00923A68"/>
    <w:rsid w:val="00923EA2"/>
    <w:rsid w:val="00925895"/>
    <w:rsid w:val="00927C0B"/>
    <w:rsid w:val="00930720"/>
    <w:rsid w:val="00930B7E"/>
    <w:rsid w:val="00935472"/>
    <w:rsid w:val="00935798"/>
    <w:rsid w:val="00936993"/>
    <w:rsid w:val="00940A2D"/>
    <w:rsid w:val="0094316F"/>
    <w:rsid w:val="0095008A"/>
    <w:rsid w:val="0095455E"/>
    <w:rsid w:val="009601AE"/>
    <w:rsid w:val="00962E96"/>
    <w:rsid w:val="00966183"/>
    <w:rsid w:val="009707C6"/>
    <w:rsid w:val="00974349"/>
    <w:rsid w:val="009815A2"/>
    <w:rsid w:val="00987279"/>
    <w:rsid w:val="00987F99"/>
    <w:rsid w:val="00991639"/>
    <w:rsid w:val="00992E03"/>
    <w:rsid w:val="00993732"/>
    <w:rsid w:val="00993E5E"/>
    <w:rsid w:val="00996910"/>
    <w:rsid w:val="00996AA8"/>
    <w:rsid w:val="009A0476"/>
    <w:rsid w:val="009A165D"/>
    <w:rsid w:val="009A2FE9"/>
    <w:rsid w:val="009A6F52"/>
    <w:rsid w:val="009B0058"/>
    <w:rsid w:val="009B1441"/>
    <w:rsid w:val="009B16FE"/>
    <w:rsid w:val="009B1D4F"/>
    <w:rsid w:val="009C14E1"/>
    <w:rsid w:val="009C68E1"/>
    <w:rsid w:val="009D15E0"/>
    <w:rsid w:val="009D4E02"/>
    <w:rsid w:val="009E2E10"/>
    <w:rsid w:val="009F0F0E"/>
    <w:rsid w:val="009F782A"/>
    <w:rsid w:val="00A04FC4"/>
    <w:rsid w:val="00A0616B"/>
    <w:rsid w:val="00A07175"/>
    <w:rsid w:val="00A072F9"/>
    <w:rsid w:val="00A073A4"/>
    <w:rsid w:val="00A11E99"/>
    <w:rsid w:val="00A13CCA"/>
    <w:rsid w:val="00A152A6"/>
    <w:rsid w:val="00A23317"/>
    <w:rsid w:val="00A2726B"/>
    <w:rsid w:val="00A32303"/>
    <w:rsid w:val="00A32E67"/>
    <w:rsid w:val="00A340DD"/>
    <w:rsid w:val="00A367E2"/>
    <w:rsid w:val="00A36F61"/>
    <w:rsid w:val="00A373AE"/>
    <w:rsid w:val="00A37A91"/>
    <w:rsid w:val="00A4048C"/>
    <w:rsid w:val="00A43238"/>
    <w:rsid w:val="00A44A25"/>
    <w:rsid w:val="00A44D1F"/>
    <w:rsid w:val="00A50F83"/>
    <w:rsid w:val="00A557C1"/>
    <w:rsid w:val="00A560E6"/>
    <w:rsid w:val="00A607F3"/>
    <w:rsid w:val="00A6207F"/>
    <w:rsid w:val="00A7580D"/>
    <w:rsid w:val="00A775AE"/>
    <w:rsid w:val="00A83465"/>
    <w:rsid w:val="00A83ABA"/>
    <w:rsid w:val="00A86CC5"/>
    <w:rsid w:val="00A92711"/>
    <w:rsid w:val="00A94568"/>
    <w:rsid w:val="00A945FE"/>
    <w:rsid w:val="00AA43B7"/>
    <w:rsid w:val="00AB0D2D"/>
    <w:rsid w:val="00AB3927"/>
    <w:rsid w:val="00AB4E73"/>
    <w:rsid w:val="00AB5F90"/>
    <w:rsid w:val="00AC19B0"/>
    <w:rsid w:val="00AC3A77"/>
    <w:rsid w:val="00AC76F2"/>
    <w:rsid w:val="00AD3748"/>
    <w:rsid w:val="00AD3CBA"/>
    <w:rsid w:val="00AD3E78"/>
    <w:rsid w:val="00AD5482"/>
    <w:rsid w:val="00AE1903"/>
    <w:rsid w:val="00AE1A73"/>
    <w:rsid w:val="00AE1A98"/>
    <w:rsid w:val="00AE60F7"/>
    <w:rsid w:val="00AF15DE"/>
    <w:rsid w:val="00AF2985"/>
    <w:rsid w:val="00AF3062"/>
    <w:rsid w:val="00AF310A"/>
    <w:rsid w:val="00AF5139"/>
    <w:rsid w:val="00AF5544"/>
    <w:rsid w:val="00AF5655"/>
    <w:rsid w:val="00AF5B81"/>
    <w:rsid w:val="00B1024C"/>
    <w:rsid w:val="00B163C1"/>
    <w:rsid w:val="00B173ED"/>
    <w:rsid w:val="00B2181F"/>
    <w:rsid w:val="00B22E43"/>
    <w:rsid w:val="00B23951"/>
    <w:rsid w:val="00B2791E"/>
    <w:rsid w:val="00B36E93"/>
    <w:rsid w:val="00B36F90"/>
    <w:rsid w:val="00B4303A"/>
    <w:rsid w:val="00B43F66"/>
    <w:rsid w:val="00B5322A"/>
    <w:rsid w:val="00B54AD8"/>
    <w:rsid w:val="00B57811"/>
    <w:rsid w:val="00B608CE"/>
    <w:rsid w:val="00B6165F"/>
    <w:rsid w:val="00B6359B"/>
    <w:rsid w:val="00B63BE2"/>
    <w:rsid w:val="00B678AB"/>
    <w:rsid w:val="00B67E86"/>
    <w:rsid w:val="00B72C45"/>
    <w:rsid w:val="00B767AB"/>
    <w:rsid w:val="00B76AA6"/>
    <w:rsid w:val="00B8184C"/>
    <w:rsid w:val="00B824DE"/>
    <w:rsid w:val="00B86766"/>
    <w:rsid w:val="00B874E0"/>
    <w:rsid w:val="00B901D1"/>
    <w:rsid w:val="00B94742"/>
    <w:rsid w:val="00B94DA6"/>
    <w:rsid w:val="00BA02BC"/>
    <w:rsid w:val="00BA1923"/>
    <w:rsid w:val="00BA4C60"/>
    <w:rsid w:val="00BA513F"/>
    <w:rsid w:val="00BB12EA"/>
    <w:rsid w:val="00BB16DC"/>
    <w:rsid w:val="00BB1969"/>
    <w:rsid w:val="00BC2B32"/>
    <w:rsid w:val="00BD1119"/>
    <w:rsid w:val="00BD21A7"/>
    <w:rsid w:val="00BD33FF"/>
    <w:rsid w:val="00BD48E6"/>
    <w:rsid w:val="00BE3441"/>
    <w:rsid w:val="00BE4524"/>
    <w:rsid w:val="00BF0DA6"/>
    <w:rsid w:val="00BF40ED"/>
    <w:rsid w:val="00BF75FE"/>
    <w:rsid w:val="00C03141"/>
    <w:rsid w:val="00C046C3"/>
    <w:rsid w:val="00C05976"/>
    <w:rsid w:val="00C05B10"/>
    <w:rsid w:val="00C060FA"/>
    <w:rsid w:val="00C06D2F"/>
    <w:rsid w:val="00C11417"/>
    <w:rsid w:val="00C1633A"/>
    <w:rsid w:val="00C16E9D"/>
    <w:rsid w:val="00C216F0"/>
    <w:rsid w:val="00C228E6"/>
    <w:rsid w:val="00C3006F"/>
    <w:rsid w:val="00C320FA"/>
    <w:rsid w:val="00C334FC"/>
    <w:rsid w:val="00C34C7F"/>
    <w:rsid w:val="00C35677"/>
    <w:rsid w:val="00C37019"/>
    <w:rsid w:val="00C4057D"/>
    <w:rsid w:val="00C435BB"/>
    <w:rsid w:val="00C47E71"/>
    <w:rsid w:val="00C51222"/>
    <w:rsid w:val="00C5151E"/>
    <w:rsid w:val="00C62E2F"/>
    <w:rsid w:val="00C71338"/>
    <w:rsid w:val="00C71387"/>
    <w:rsid w:val="00C7259A"/>
    <w:rsid w:val="00C80DD0"/>
    <w:rsid w:val="00C82C32"/>
    <w:rsid w:val="00C84E86"/>
    <w:rsid w:val="00C86914"/>
    <w:rsid w:val="00C90B33"/>
    <w:rsid w:val="00C91B09"/>
    <w:rsid w:val="00C930BD"/>
    <w:rsid w:val="00C9606C"/>
    <w:rsid w:val="00C97A8C"/>
    <w:rsid w:val="00CA031E"/>
    <w:rsid w:val="00CA45BA"/>
    <w:rsid w:val="00CA538D"/>
    <w:rsid w:val="00CB6A6C"/>
    <w:rsid w:val="00CB7487"/>
    <w:rsid w:val="00CC033F"/>
    <w:rsid w:val="00CC197F"/>
    <w:rsid w:val="00CC249D"/>
    <w:rsid w:val="00CC331E"/>
    <w:rsid w:val="00CC3A84"/>
    <w:rsid w:val="00CC4CB1"/>
    <w:rsid w:val="00CC581B"/>
    <w:rsid w:val="00CC70E3"/>
    <w:rsid w:val="00CD5C06"/>
    <w:rsid w:val="00CE06EE"/>
    <w:rsid w:val="00CE0F58"/>
    <w:rsid w:val="00CE14A4"/>
    <w:rsid w:val="00CE5302"/>
    <w:rsid w:val="00CE5316"/>
    <w:rsid w:val="00CF2D3A"/>
    <w:rsid w:val="00CF3380"/>
    <w:rsid w:val="00D00B2D"/>
    <w:rsid w:val="00D02189"/>
    <w:rsid w:val="00D118A6"/>
    <w:rsid w:val="00D2036D"/>
    <w:rsid w:val="00D20D63"/>
    <w:rsid w:val="00D24143"/>
    <w:rsid w:val="00D32BA7"/>
    <w:rsid w:val="00D37F12"/>
    <w:rsid w:val="00D4143E"/>
    <w:rsid w:val="00D4267C"/>
    <w:rsid w:val="00D4353E"/>
    <w:rsid w:val="00D436F2"/>
    <w:rsid w:val="00D44199"/>
    <w:rsid w:val="00D45F75"/>
    <w:rsid w:val="00D53612"/>
    <w:rsid w:val="00D53A2F"/>
    <w:rsid w:val="00D54455"/>
    <w:rsid w:val="00D638B0"/>
    <w:rsid w:val="00D754E3"/>
    <w:rsid w:val="00D77E79"/>
    <w:rsid w:val="00D81047"/>
    <w:rsid w:val="00D81F57"/>
    <w:rsid w:val="00D86509"/>
    <w:rsid w:val="00D904F9"/>
    <w:rsid w:val="00D96C9D"/>
    <w:rsid w:val="00DA3AD6"/>
    <w:rsid w:val="00DA5665"/>
    <w:rsid w:val="00DA6A36"/>
    <w:rsid w:val="00DB50DA"/>
    <w:rsid w:val="00DC0249"/>
    <w:rsid w:val="00DC0A04"/>
    <w:rsid w:val="00DC0A66"/>
    <w:rsid w:val="00DD1070"/>
    <w:rsid w:val="00DD1A3A"/>
    <w:rsid w:val="00DD3A93"/>
    <w:rsid w:val="00DE1455"/>
    <w:rsid w:val="00DE2064"/>
    <w:rsid w:val="00DE2147"/>
    <w:rsid w:val="00DF0A04"/>
    <w:rsid w:val="00DF1455"/>
    <w:rsid w:val="00DF5D10"/>
    <w:rsid w:val="00E027EA"/>
    <w:rsid w:val="00E03714"/>
    <w:rsid w:val="00E105BC"/>
    <w:rsid w:val="00E110CE"/>
    <w:rsid w:val="00E13FF0"/>
    <w:rsid w:val="00E16DE3"/>
    <w:rsid w:val="00E24856"/>
    <w:rsid w:val="00E40641"/>
    <w:rsid w:val="00E44A4B"/>
    <w:rsid w:val="00E4564F"/>
    <w:rsid w:val="00E57420"/>
    <w:rsid w:val="00E577AE"/>
    <w:rsid w:val="00E57C2B"/>
    <w:rsid w:val="00E61DE3"/>
    <w:rsid w:val="00E656E8"/>
    <w:rsid w:val="00E6594B"/>
    <w:rsid w:val="00E6762F"/>
    <w:rsid w:val="00E720FF"/>
    <w:rsid w:val="00E77563"/>
    <w:rsid w:val="00E840DA"/>
    <w:rsid w:val="00E85E6D"/>
    <w:rsid w:val="00E92ADA"/>
    <w:rsid w:val="00E95D62"/>
    <w:rsid w:val="00E96D5E"/>
    <w:rsid w:val="00EA0818"/>
    <w:rsid w:val="00EA0B6D"/>
    <w:rsid w:val="00EA3877"/>
    <w:rsid w:val="00EA4616"/>
    <w:rsid w:val="00EB1343"/>
    <w:rsid w:val="00EB1FDF"/>
    <w:rsid w:val="00EB7123"/>
    <w:rsid w:val="00EC7419"/>
    <w:rsid w:val="00ED1963"/>
    <w:rsid w:val="00ED411B"/>
    <w:rsid w:val="00ED490C"/>
    <w:rsid w:val="00ED7FE2"/>
    <w:rsid w:val="00EE09C4"/>
    <w:rsid w:val="00EE1D79"/>
    <w:rsid w:val="00EE1DB5"/>
    <w:rsid w:val="00EE2AE0"/>
    <w:rsid w:val="00EE4ED6"/>
    <w:rsid w:val="00EE581E"/>
    <w:rsid w:val="00EE5BBA"/>
    <w:rsid w:val="00EE694F"/>
    <w:rsid w:val="00EF2C1D"/>
    <w:rsid w:val="00EF3B2E"/>
    <w:rsid w:val="00EF3C27"/>
    <w:rsid w:val="00EF55FF"/>
    <w:rsid w:val="00F02919"/>
    <w:rsid w:val="00F05928"/>
    <w:rsid w:val="00F12045"/>
    <w:rsid w:val="00F14565"/>
    <w:rsid w:val="00F1481F"/>
    <w:rsid w:val="00F16F33"/>
    <w:rsid w:val="00F2060A"/>
    <w:rsid w:val="00F22B52"/>
    <w:rsid w:val="00F265F2"/>
    <w:rsid w:val="00F26ACA"/>
    <w:rsid w:val="00F3039F"/>
    <w:rsid w:val="00F30B7D"/>
    <w:rsid w:val="00F31573"/>
    <w:rsid w:val="00F3274C"/>
    <w:rsid w:val="00F32B0D"/>
    <w:rsid w:val="00F33130"/>
    <w:rsid w:val="00F338ED"/>
    <w:rsid w:val="00F34391"/>
    <w:rsid w:val="00F43430"/>
    <w:rsid w:val="00F443BA"/>
    <w:rsid w:val="00F474E3"/>
    <w:rsid w:val="00F52D59"/>
    <w:rsid w:val="00F57C49"/>
    <w:rsid w:val="00F65192"/>
    <w:rsid w:val="00F670EA"/>
    <w:rsid w:val="00F70281"/>
    <w:rsid w:val="00F72DD2"/>
    <w:rsid w:val="00F760EC"/>
    <w:rsid w:val="00F76911"/>
    <w:rsid w:val="00F81D54"/>
    <w:rsid w:val="00F83A20"/>
    <w:rsid w:val="00F93DB6"/>
    <w:rsid w:val="00F9545F"/>
    <w:rsid w:val="00F95BA3"/>
    <w:rsid w:val="00FA218C"/>
    <w:rsid w:val="00FA351E"/>
    <w:rsid w:val="00FA3BCB"/>
    <w:rsid w:val="00FA71CD"/>
    <w:rsid w:val="00FB3A3E"/>
    <w:rsid w:val="00FB3FCE"/>
    <w:rsid w:val="00FB4736"/>
    <w:rsid w:val="00FB748B"/>
    <w:rsid w:val="00FC769F"/>
    <w:rsid w:val="00FD162C"/>
    <w:rsid w:val="00FE284C"/>
    <w:rsid w:val="00FE64BF"/>
    <w:rsid w:val="00FE6D99"/>
    <w:rsid w:val="00FE7AB8"/>
    <w:rsid w:val="00FF190B"/>
    <w:rsid w:val="00FF3B68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E61DE3"/>
    <w:rPr>
      <w:color w:val="0000FF"/>
      <w:u w:val="single"/>
    </w:rPr>
  </w:style>
  <w:style w:type="paragraph" w:styleId="Topptekst">
    <w:name w:val="header"/>
    <w:basedOn w:val="Normal"/>
    <w:rsid w:val="001E1E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E1E5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137D4A"/>
    <w:pPr>
      <w:spacing w:before="100" w:beforeAutospacing="1" w:after="100" w:afterAutospacing="1"/>
    </w:pPr>
    <w:rPr>
      <w:color w:val="EBE4CF"/>
      <w:lang w:eastAsia="nb-NO"/>
    </w:rPr>
  </w:style>
  <w:style w:type="paragraph" w:styleId="Bobletekst">
    <w:name w:val="Balloon Text"/>
    <w:basedOn w:val="Normal"/>
    <w:link w:val="BobletekstTegn"/>
    <w:rsid w:val="00C71387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rsid w:val="00C71387"/>
    <w:rPr>
      <w:rFonts w:ascii="Tahoma" w:hAnsi="Tahoma" w:cs="Tahoma"/>
      <w:sz w:val="16"/>
      <w:szCs w:val="16"/>
      <w:lang w:eastAsia="en-US"/>
    </w:rPr>
  </w:style>
  <w:style w:type="paragraph" w:customStyle="1" w:styleId="msotitle2">
    <w:name w:val="msotitle2"/>
    <w:uiPriority w:val="99"/>
    <w:rsid w:val="008F2983"/>
    <w:rPr>
      <w:rFonts w:ascii="Tw Cen MT Condensed" w:hAnsi="Tw Cen MT Condensed"/>
      <w:color w:val="000000"/>
      <w:kern w:val="28"/>
      <w:sz w:val="72"/>
      <w:szCs w:val="72"/>
    </w:rPr>
  </w:style>
  <w:style w:type="character" w:styleId="Utheving">
    <w:name w:val="Emphasis"/>
    <w:qFormat/>
    <w:rsid w:val="002B286A"/>
    <w:rPr>
      <w:i/>
      <w:iCs/>
    </w:rPr>
  </w:style>
  <w:style w:type="character" w:customStyle="1" w:styleId="in-widget">
    <w:name w:val="in-widget"/>
    <w:rsid w:val="003B7837"/>
  </w:style>
  <w:style w:type="character" w:customStyle="1" w:styleId="in-right">
    <w:name w:val="in-right"/>
    <w:rsid w:val="003B7837"/>
  </w:style>
  <w:style w:type="character" w:customStyle="1" w:styleId="ata11y">
    <w:name w:val="at_a11y"/>
    <w:rsid w:val="003B7837"/>
  </w:style>
  <w:style w:type="paragraph" w:customStyle="1" w:styleId="next">
    <w:name w:val="next"/>
    <w:basedOn w:val="Normal"/>
    <w:rsid w:val="003B7837"/>
    <w:pPr>
      <w:spacing w:before="100" w:beforeAutospacing="1" w:after="100" w:afterAutospacing="1"/>
    </w:pPr>
    <w:rPr>
      <w:lang w:eastAsia="nb-NO"/>
    </w:rPr>
  </w:style>
  <w:style w:type="character" w:customStyle="1" w:styleId="bold">
    <w:name w:val="bold"/>
    <w:rsid w:val="003B7837"/>
  </w:style>
  <w:style w:type="character" w:styleId="Sterk">
    <w:name w:val="Strong"/>
    <w:uiPriority w:val="22"/>
    <w:qFormat/>
    <w:rsid w:val="00600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E61DE3"/>
    <w:rPr>
      <w:color w:val="0000FF"/>
      <w:u w:val="single"/>
    </w:rPr>
  </w:style>
  <w:style w:type="paragraph" w:styleId="Topptekst">
    <w:name w:val="header"/>
    <w:basedOn w:val="Normal"/>
    <w:rsid w:val="001E1E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E1E5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137D4A"/>
    <w:pPr>
      <w:spacing w:before="100" w:beforeAutospacing="1" w:after="100" w:afterAutospacing="1"/>
    </w:pPr>
    <w:rPr>
      <w:color w:val="EBE4CF"/>
      <w:lang w:eastAsia="nb-NO"/>
    </w:rPr>
  </w:style>
  <w:style w:type="paragraph" w:styleId="Bobletekst">
    <w:name w:val="Balloon Text"/>
    <w:basedOn w:val="Normal"/>
    <w:link w:val="BobletekstTegn"/>
    <w:rsid w:val="00C71387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rsid w:val="00C71387"/>
    <w:rPr>
      <w:rFonts w:ascii="Tahoma" w:hAnsi="Tahoma" w:cs="Tahoma"/>
      <w:sz w:val="16"/>
      <w:szCs w:val="16"/>
      <w:lang w:eastAsia="en-US"/>
    </w:rPr>
  </w:style>
  <w:style w:type="paragraph" w:customStyle="1" w:styleId="msotitle2">
    <w:name w:val="msotitle2"/>
    <w:uiPriority w:val="99"/>
    <w:rsid w:val="008F2983"/>
    <w:rPr>
      <w:rFonts w:ascii="Tw Cen MT Condensed" w:hAnsi="Tw Cen MT Condensed"/>
      <w:color w:val="000000"/>
      <w:kern w:val="28"/>
      <w:sz w:val="72"/>
      <w:szCs w:val="72"/>
    </w:rPr>
  </w:style>
  <w:style w:type="character" w:styleId="Utheving">
    <w:name w:val="Emphasis"/>
    <w:qFormat/>
    <w:rsid w:val="002B286A"/>
    <w:rPr>
      <w:i/>
      <w:iCs/>
    </w:rPr>
  </w:style>
  <w:style w:type="character" w:customStyle="1" w:styleId="in-widget">
    <w:name w:val="in-widget"/>
    <w:rsid w:val="003B7837"/>
  </w:style>
  <w:style w:type="character" w:customStyle="1" w:styleId="in-right">
    <w:name w:val="in-right"/>
    <w:rsid w:val="003B7837"/>
  </w:style>
  <w:style w:type="character" w:customStyle="1" w:styleId="ata11y">
    <w:name w:val="at_a11y"/>
    <w:rsid w:val="003B7837"/>
  </w:style>
  <w:style w:type="paragraph" w:customStyle="1" w:styleId="next">
    <w:name w:val="next"/>
    <w:basedOn w:val="Normal"/>
    <w:rsid w:val="003B7837"/>
    <w:pPr>
      <w:spacing w:before="100" w:beforeAutospacing="1" w:after="100" w:afterAutospacing="1"/>
    </w:pPr>
    <w:rPr>
      <w:lang w:eastAsia="nb-NO"/>
    </w:rPr>
  </w:style>
  <w:style w:type="character" w:customStyle="1" w:styleId="bold">
    <w:name w:val="bold"/>
    <w:rsid w:val="003B7837"/>
  </w:style>
  <w:style w:type="character" w:styleId="Sterk">
    <w:name w:val="Strong"/>
    <w:uiPriority w:val="22"/>
    <w:qFormat/>
    <w:rsid w:val="0060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078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none" w:sz="0" w:space="0" w:color="auto"/>
                <w:right w:val="single" w:sz="6" w:space="0" w:color="333333"/>
              </w:divBdr>
              <w:divsChild>
                <w:div w:id="181043849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dotted" w:sz="6" w:space="0" w:color="999999"/>
                  </w:divBdr>
                  <w:divsChild>
                    <w:div w:id="4149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555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none" w:sz="0" w:space="0" w:color="auto"/>
                <w:right w:val="single" w:sz="6" w:space="0" w:color="333333"/>
              </w:divBdr>
              <w:divsChild>
                <w:div w:id="137006182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dotted" w:sz="6" w:space="0" w:color="999999"/>
                  </w:divBdr>
                  <w:divsChild>
                    <w:div w:id="18482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8332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none" w:sz="0" w:space="0" w:color="auto"/>
                <w:right w:val="single" w:sz="6" w:space="0" w:color="333333"/>
              </w:divBdr>
              <w:divsChild>
                <w:div w:id="54783477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dotted" w:sz="6" w:space="0" w:color="999999"/>
                  </w:divBdr>
                  <w:divsChild>
                    <w:div w:id="1107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rett.no/sor-trondel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j.elin.svendahl@idrettsforbundet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idrett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iform.no/../images/artikkel/standard/Kettlebells2011_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NIF IT</Company>
  <LinksUpToDate>false</LinksUpToDate>
  <CharactersWithSpaces>1929</CharactersWithSpaces>
  <SharedDoc>false</SharedDoc>
  <HLinks>
    <vt:vector size="24" baseType="variant">
      <vt:variant>
        <vt:i4>7340094</vt:i4>
      </vt:variant>
      <vt:variant>
        <vt:i4>6</vt:i4>
      </vt:variant>
      <vt:variant>
        <vt:i4>0</vt:i4>
      </vt:variant>
      <vt:variant>
        <vt:i4>5</vt:i4>
      </vt:variant>
      <vt:variant>
        <vt:lpwstr>http://www.idrett.no/sor-trondelag</vt:lpwstr>
      </vt:variant>
      <vt:variant>
        <vt:lpwstr/>
      </vt:variant>
      <vt:variant>
        <vt:i4>589879</vt:i4>
      </vt:variant>
      <vt:variant>
        <vt:i4>3</vt:i4>
      </vt:variant>
      <vt:variant>
        <vt:i4>0</vt:i4>
      </vt:variant>
      <vt:variant>
        <vt:i4>5</vt:i4>
      </vt:variant>
      <vt:variant>
        <vt:lpwstr>mailto:maj.elin.svendahl@idrettsforbundet.no</vt:lpwstr>
      </vt:variant>
      <vt:variant>
        <vt:lpwstr/>
      </vt:variant>
      <vt:variant>
        <vt:i4>1835031</vt:i4>
      </vt:variant>
      <vt:variant>
        <vt:i4>0</vt:i4>
      </vt:variant>
      <vt:variant>
        <vt:i4>0</vt:i4>
      </vt:variant>
      <vt:variant>
        <vt:i4>5</vt:i4>
      </vt:variant>
      <vt:variant>
        <vt:lpwstr>http://www.minidrett.no/</vt:lpwstr>
      </vt:variant>
      <vt:variant>
        <vt:lpwstr/>
      </vt:variant>
      <vt:variant>
        <vt:i4>2424838</vt:i4>
      </vt:variant>
      <vt:variant>
        <vt:i4>-1</vt:i4>
      </vt:variant>
      <vt:variant>
        <vt:i4>1040</vt:i4>
      </vt:variant>
      <vt:variant>
        <vt:i4>1</vt:i4>
      </vt:variant>
      <vt:variant>
        <vt:lpwstr>http://www.iform.no/../images/artikkel/standard/Kettlebells2011_5.jpg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IK16-MASV</dc:creator>
  <cp:lastModifiedBy>Marit Mjøen</cp:lastModifiedBy>
  <cp:revision>2</cp:revision>
  <cp:lastPrinted>2013-06-25T08:42:00Z</cp:lastPrinted>
  <dcterms:created xsi:type="dcterms:W3CDTF">2013-08-15T22:42:00Z</dcterms:created>
  <dcterms:modified xsi:type="dcterms:W3CDTF">2013-08-15T22:42:00Z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