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7B55" w14:textId="620F07D6" w:rsidR="00CD130E" w:rsidRDefault="00CD130E" w:rsidP="00F00674"/>
    <w:p w14:paraId="75AC81AB" w14:textId="75F770A8" w:rsidR="000877B0" w:rsidRDefault="000877B0" w:rsidP="00F00674"/>
    <w:p w14:paraId="30A9E0D5" w14:textId="626CE8D9" w:rsidR="000877B0" w:rsidRDefault="000877B0" w:rsidP="000877B0">
      <w:pPr>
        <w:pStyle w:val="Overskrift2"/>
        <w:rPr>
          <w:sz w:val="48"/>
        </w:rPr>
      </w:pPr>
      <w:r w:rsidRPr="000877B0">
        <w:rPr>
          <w:sz w:val="48"/>
        </w:rPr>
        <w:t>Godtgjørelse for klubbdommere</w:t>
      </w:r>
    </w:p>
    <w:p w14:paraId="072DB86F" w14:textId="00092783" w:rsidR="000877B0" w:rsidRDefault="000877B0" w:rsidP="000877B0"/>
    <w:p w14:paraId="7A3D6E01" w14:textId="21B21D05" w:rsidR="000877B0" w:rsidRDefault="000877B0" w:rsidP="000877B0"/>
    <w:p w14:paraId="49100549" w14:textId="77777777" w:rsidR="000877B0" w:rsidRPr="000877B0" w:rsidRDefault="000877B0" w:rsidP="000877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0877B0" w:rsidRPr="000877B0" w14:paraId="078F73AB" w14:textId="77777777" w:rsidTr="000877B0">
        <w:trPr>
          <w:gridAfter w:val="1"/>
          <w:wAfter w:w="7224" w:type="dxa"/>
          <w:trHeight w:val="567"/>
        </w:trPr>
        <w:tc>
          <w:tcPr>
            <w:tcW w:w="1838" w:type="dxa"/>
          </w:tcPr>
          <w:p w14:paraId="7D1DF065" w14:textId="7564ED6C" w:rsidR="000877B0" w:rsidRPr="000877B0" w:rsidRDefault="000877B0" w:rsidP="000877B0">
            <w:pPr>
              <w:pStyle w:val="Overskrift3"/>
              <w:outlineLvl w:val="2"/>
            </w:pPr>
            <w:r>
              <w:t>Kampinfo</w:t>
            </w:r>
          </w:p>
        </w:tc>
      </w:tr>
      <w:tr w:rsidR="000877B0" w:rsidRPr="000877B0" w14:paraId="546F8D18" w14:textId="7711A125" w:rsidTr="000877B0">
        <w:trPr>
          <w:trHeight w:val="567"/>
        </w:trPr>
        <w:tc>
          <w:tcPr>
            <w:tcW w:w="1838" w:type="dxa"/>
          </w:tcPr>
          <w:p w14:paraId="2DF96A4B" w14:textId="77777777" w:rsidR="000877B0" w:rsidRPr="000877B0" w:rsidRDefault="000877B0" w:rsidP="00545DA9">
            <w:pPr>
              <w:rPr>
                <w:sz w:val="22"/>
              </w:rPr>
            </w:pPr>
            <w:r w:rsidRPr="000877B0">
              <w:rPr>
                <w:sz w:val="22"/>
              </w:rPr>
              <w:t>Dato</w:t>
            </w:r>
          </w:p>
        </w:tc>
        <w:tc>
          <w:tcPr>
            <w:tcW w:w="7224" w:type="dxa"/>
          </w:tcPr>
          <w:p w14:paraId="7A5FFF46" w14:textId="77777777" w:rsidR="000877B0" w:rsidRPr="000877B0" w:rsidRDefault="000877B0" w:rsidP="00545DA9"/>
        </w:tc>
      </w:tr>
      <w:tr w:rsidR="000877B0" w:rsidRPr="000877B0" w14:paraId="3EE0CEA4" w14:textId="4FD123EE" w:rsidTr="000877B0">
        <w:trPr>
          <w:trHeight w:val="567"/>
        </w:trPr>
        <w:tc>
          <w:tcPr>
            <w:tcW w:w="1838" w:type="dxa"/>
          </w:tcPr>
          <w:p w14:paraId="5684C75B" w14:textId="4061DFDB" w:rsidR="001502AF" w:rsidRPr="000877B0" w:rsidRDefault="000877B0" w:rsidP="00545DA9">
            <w:pPr>
              <w:rPr>
                <w:sz w:val="22"/>
              </w:rPr>
            </w:pPr>
            <w:r w:rsidRPr="000877B0">
              <w:rPr>
                <w:sz w:val="22"/>
              </w:rPr>
              <w:t>Kamp</w:t>
            </w:r>
            <w:r w:rsidR="001502AF">
              <w:rPr>
                <w:sz w:val="22"/>
              </w:rPr>
              <w:br/>
            </w:r>
            <w:r w:rsidR="001502AF" w:rsidRPr="001502AF">
              <w:rPr>
                <w:sz w:val="18"/>
              </w:rPr>
              <w:t>(husk aldersklasse)</w:t>
            </w:r>
          </w:p>
        </w:tc>
        <w:tc>
          <w:tcPr>
            <w:tcW w:w="7224" w:type="dxa"/>
          </w:tcPr>
          <w:p w14:paraId="255C32E9" w14:textId="77777777" w:rsidR="000877B0" w:rsidRPr="000877B0" w:rsidRDefault="000877B0" w:rsidP="00545DA9"/>
        </w:tc>
      </w:tr>
      <w:tr w:rsidR="000877B0" w:rsidRPr="000877B0" w14:paraId="0F41889F" w14:textId="5D19D921" w:rsidTr="000877B0">
        <w:trPr>
          <w:trHeight w:val="567"/>
        </w:trPr>
        <w:tc>
          <w:tcPr>
            <w:tcW w:w="1838" w:type="dxa"/>
          </w:tcPr>
          <w:p w14:paraId="51644896" w14:textId="77777777" w:rsidR="000877B0" w:rsidRPr="000877B0" w:rsidRDefault="000877B0" w:rsidP="00545DA9">
            <w:pPr>
              <w:rPr>
                <w:sz w:val="22"/>
              </w:rPr>
            </w:pPr>
            <w:r w:rsidRPr="000877B0">
              <w:rPr>
                <w:sz w:val="22"/>
              </w:rPr>
              <w:t>Navn på dommer</w:t>
            </w:r>
          </w:p>
        </w:tc>
        <w:tc>
          <w:tcPr>
            <w:tcW w:w="7224" w:type="dxa"/>
          </w:tcPr>
          <w:p w14:paraId="43ABA194" w14:textId="77777777" w:rsidR="000877B0" w:rsidRPr="000877B0" w:rsidRDefault="000877B0" w:rsidP="00545DA9"/>
        </w:tc>
      </w:tr>
      <w:tr w:rsidR="000877B0" w:rsidRPr="000877B0" w14:paraId="3A90C2AE" w14:textId="2A627565" w:rsidTr="000877B0">
        <w:trPr>
          <w:trHeight w:val="567"/>
        </w:trPr>
        <w:tc>
          <w:tcPr>
            <w:tcW w:w="1838" w:type="dxa"/>
          </w:tcPr>
          <w:p w14:paraId="60230557" w14:textId="77777777" w:rsidR="000877B0" w:rsidRPr="000877B0" w:rsidRDefault="000877B0" w:rsidP="00545DA9">
            <w:pPr>
              <w:rPr>
                <w:sz w:val="22"/>
              </w:rPr>
            </w:pPr>
            <w:r w:rsidRPr="000877B0">
              <w:rPr>
                <w:sz w:val="22"/>
              </w:rPr>
              <w:t>Navn på lagleder</w:t>
            </w:r>
          </w:p>
        </w:tc>
        <w:tc>
          <w:tcPr>
            <w:tcW w:w="7224" w:type="dxa"/>
          </w:tcPr>
          <w:p w14:paraId="1E3E7A3C" w14:textId="77777777" w:rsidR="000877B0" w:rsidRPr="000877B0" w:rsidRDefault="000877B0" w:rsidP="00545DA9"/>
        </w:tc>
      </w:tr>
    </w:tbl>
    <w:p w14:paraId="50964E30" w14:textId="7A173E7D" w:rsidR="000877B0" w:rsidRDefault="000877B0" w:rsidP="000877B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777"/>
        <w:gridCol w:w="1916"/>
        <w:gridCol w:w="3402"/>
      </w:tblGrid>
      <w:tr w:rsidR="00467855" w:rsidRPr="000877B0" w14:paraId="5ED19FA9" w14:textId="68092223" w:rsidTr="00071D9B">
        <w:trPr>
          <w:gridAfter w:val="2"/>
          <w:wAfter w:w="5318" w:type="dxa"/>
          <w:trHeight w:val="567"/>
        </w:trPr>
        <w:tc>
          <w:tcPr>
            <w:tcW w:w="2689" w:type="dxa"/>
          </w:tcPr>
          <w:p w14:paraId="21E8109A" w14:textId="77777777" w:rsidR="00467855" w:rsidRPr="000877B0" w:rsidRDefault="00467855" w:rsidP="000877B0">
            <w:pPr>
              <w:pStyle w:val="Overskrift3"/>
              <w:outlineLvl w:val="2"/>
            </w:pPr>
            <w:r w:rsidRPr="000877B0">
              <w:t>Betaling</w:t>
            </w:r>
          </w:p>
        </w:tc>
        <w:tc>
          <w:tcPr>
            <w:tcW w:w="777" w:type="dxa"/>
          </w:tcPr>
          <w:p w14:paraId="2DAE1DAB" w14:textId="106C2A16" w:rsidR="00467855" w:rsidRPr="000877B0" w:rsidRDefault="00467855" w:rsidP="000877B0">
            <w:pPr>
              <w:pStyle w:val="Overskrift3"/>
              <w:outlineLvl w:val="2"/>
            </w:pPr>
            <w:r>
              <w:t>Sett kryss</w:t>
            </w:r>
          </w:p>
        </w:tc>
      </w:tr>
      <w:tr w:rsidR="00467855" w:rsidRPr="000877B0" w14:paraId="7D04ACA4" w14:textId="7119633D" w:rsidTr="00071D9B">
        <w:trPr>
          <w:gridAfter w:val="2"/>
          <w:wAfter w:w="5318" w:type="dxa"/>
          <w:trHeight w:val="567"/>
        </w:trPr>
        <w:tc>
          <w:tcPr>
            <w:tcW w:w="2689" w:type="dxa"/>
          </w:tcPr>
          <w:p w14:paraId="2AE70DAF" w14:textId="14DA4F76" w:rsidR="00467855" w:rsidRPr="000877B0" w:rsidRDefault="00467855" w:rsidP="00A0617E">
            <w:pPr>
              <w:rPr>
                <w:sz w:val="22"/>
                <w:szCs w:val="22"/>
              </w:rPr>
            </w:pPr>
            <w:r w:rsidRPr="000877B0">
              <w:rPr>
                <w:sz w:val="22"/>
                <w:szCs w:val="22"/>
              </w:rPr>
              <w:t>5’er (1</w:t>
            </w:r>
            <w:r w:rsidR="00194DDD">
              <w:rPr>
                <w:sz w:val="22"/>
                <w:szCs w:val="22"/>
              </w:rPr>
              <w:t>5</w:t>
            </w:r>
            <w:r w:rsidRPr="000877B0">
              <w:rPr>
                <w:sz w:val="22"/>
                <w:szCs w:val="22"/>
              </w:rPr>
              <w:t>0 kr.)</w:t>
            </w:r>
          </w:p>
        </w:tc>
        <w:tc>
          <w:tcPr>
            <w:tcW w:w="777" w:type="dxa"/>
          </w:tcPr>
          <w:p w14:paraId="097B6810" w14:textId="77777777" w:rsidR="00467855" w:rsidRPr="000877B0" w:rsidRDefault="00467855" w:rsidP="00A0617E"/>
        </w:tc>
      </w:tr>
      <w:tr w:rsidR="00467855" w:rsidRPr="000877B0" w14:paraId="79F9EC9B" w14:textId="22727CBF" w:rsidTr="00071D9B">
        <w:trPr>
          <w:gridAfter w:val="2"/>
          <w:wAfter w:w="5318" w:type="dxa"/>
          <w:trHeight w:val="567"/>
        </w:trPr>
        <w:tc>
          <w:tcPr>
            <w:tcW w:w="2689" w:type="dxa"/>
          </w:tcPr>
          <w:p w14:paraId="37600704" w14:textId="1CDBCFB9" w:rsidR="00467855" w:rsidRPr="000877B0" w:rsidRDefault="00467855" w:rsidP="00A0617E">
            <w:pPr>
              <w:rPr>
                <w:sz w:val="22"/>
                <w:szCs w:val="22"/>
              </w:rPr>
            </w:pPr>
            <w:r w:rsidRPr="000877B0">
              <w:rPr>
                <w:sz w:val="22"/>
                <w:szCs w:val="22"/>
              </w:rPr>
              <w:t>7’er eller 9’er (</w:t>
            </w:r>
            <w:r w:rsidR="00194DDD">
              <w:rPr>
                <w:sz w:val="22"/>
                <w:szCs w:val="22"/>
              </w:rPr>
              <w:t>200</w:t>
            </w:r>
            <w:r w:rsidRPr="000877B0">
              <w:rPr>
                <w:sz w:val="22"/>
                <w:szCs w:val="22"/>
              </w:rPr>
              <w:t xml:space="preserve"> kr.)</w:t>
            </w:r>
          </w:p>
        </w:tc>
        <w:tc>
          <w:tcPr>
            <w:tcW w:w="777" w:type="dxa"/>
          </w:tcPr>
          <w:p w14:paraId="5394BE71" w14:textId="77777777" w:rsidR="00467855" w:rsidRPr="000877B0" w:rsidRDefault="00467855" w:rsidP="00A0617E"/>
        </w:tc>
      </w:tr>
      <w:tr w:rsidR="00467855" w:rsidRPr="000877B0" w14:paraId="43F5B7C6" w14:textId="77777777" w:rsidTr="00467855">
        <w:trPr>
          <w:gridAfter w:val="2"/>
          <w:wAfter w:w="5318" w:type="dxa"/>
          <w:trHeight w:val="90"/>
        </w:trPr>
        <w:tc>
          <w:tcPr>
            <w:tcW w:w="2689" w:type="dxa"/>
            <w:shd w:val="clear" w:color="auto" w:fill="7F7F7F" w:themeFill="text1" w:themeFillTint="80"/>
          </w:tcPr>
          <w:p w14:paraId="41DBE79D" w14:textId="77777777" w:rsidR="00467855" w:rsidRPr="000877B0" w:rsidRDefault="00467855" w:rsidP="00A0617E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shd w:val="clear" w:color="auto" w:fill="7F7F7F" w:themeFill="text1" w:themeFillTint="80"/>
          </w:tcPr>
          <w:p w14:paraId="2C513F4A" w14:textId="77777777" w:rsidR="00467855" w:rsidRPr="000877B0" w:rsidRDefault="00467855" w:rsidP="00A0617E"/>
        </w:tc>
      </w:tr>
      <w:tr w:rsidR="00467855" w:rsidRPr="000877B0" w14:paraId="33E5F6B7" w14:textId="31EB8907" w:rsidTr="00467855">
        <w:trPr>
          <w:trHeight w:val="567"/>
        </w:trPr>
        <w:tc>
          <w:tcPr>
            <w:tcW w:w="2689" w:type="dxa"/>
          </w:tcPr>
          <w:p w14:paraId="03F6F371" w14:textId="77777777" w:rsidR="00467855" w:rsidRPr="000877B0" w:rsidRDefault="00467855" w:rsidP="00A0617E">
            <w:pPr>
              <w:rPr>
                <w:sz w:val="22"/>
                <w:szCs w:val="22"/>
              </w:rPr>
            </w:pPr>
            <w:r w:rsidRPr="000877B0">
              <w:rPr>
                <w:sz w:val="22"/>
                <w:szCs w:val="22"/>
              </w:rPr>
              <w:t>Betales direkte til dommer</w:t>
            </w:r>
          </w:p>
        </w:tc>
        <w:tc>
          <w:tcPr>
            <w:tcW w:w="777" w:type="dxa"/>
          </w:tcPr>
          <w:p w14:paraId="1335AD33" w14:textId="77777777" w:rsidR="00467855" w:rsidRPr="000877B0" w:rsidRDefault="00467855" w:rsidP="00A0617E"/>
        </w:tc>
        <w:tc>
          <w:tcPr>
            <w:tcW w:w="1916" w:type="dxa"/>
          </w:tcPr>
          <w:p w14:paraId="55025B36" w14:textId="51F86AF1" w:rsidR="00467855" w:rsidRPr="000877B0" w:rsidRDefault="00467855" w:rsidP="00467855">
            <w:pPr>
              <w:pStyle w:val="Overskrift3"/>
              <w:outlineLvl w:val="2"/>
            </w:pPr>
            <w:r>
              <w:t>Kontonummer</w:t>
            </w:r>
          </w:p>
        </w:tc>
        <w:tc>
          <w:tcPr>
            <w:tcW w:w="3402" w:type="dxa"/>
          </w:tcPr>
          <w:p w14:paraId="33F48E76" w14:textId="77777777" w:rsidR="00467855" w:rsidRDefault="00467855" w:rsidP="00467855">
            <w:pPr>
              <w:pStyle w:val="Overskrift3"/>
              <w:outlineLvl w:val="2"/>
            </w:pPr>
          </w:p>
        </w:tc>
      </w:tr>
      <w:tr w:rsidR="00467855" w:rsidRPr="000877B0" w14:paraId="01E35FA1" w14:textId="480A1231" w:rsidTr="00467855">
        <w:trPr>
          <w:trHeight w:val="567"/>
        </w:trPr>
        <w:tc>
          <w:tcPr>
            <w:tcW w:w="2689" w:type="dxa"/>
          </w:tcPr>
          <w:p w14:paraId="18369AF5" w14:textId="32AD5F8E" w:rsidR="00467855" w:rsidRPr="000877B0" w:rsidRDefault="00467855" w:rsidP="00467855">
            <w:pPr>
              <w:rPr>
                <w:sz w:val="22"/>
                <w:szCs w:val="22"/>
              </w:rPr>
            </w:pPr>
            <w:r w:rsidRPr="000877B0">
              <w:rPr>
                <w:sz w:val="22"/>
                <w:szCs w:val="22"/>
              </w:rPr>
              <w:t>Utlegg av lagleder</w:t>
            </w:r>
          </w:p>
        </w:tc>
        <w:tc>
          <w:tcPr>
            <w:tcW w:w="777" w:type="dxa"/>
          </w:tcPr>
          <w:p w14:paraId="42BA3E5E" w14:textId="77777777" w:rsidR="00467855" w:rsidRPr="000877B0" w:rsidRDefault="00467855" w:rsidP="00A0617E"/>
        </w:tc>
        <w:tc>
          <w:tcPr>
            <w:tcW w:w="1916" w:type="dxa"/>
          </w:tcPr>
          <w:p w14:paraId="71EC731E" w14:textId="6C6B6C81" w:rsidR="00467855" w:rsidRPr="000877B0" w:rsidRDefault="00467855" w:rsidP="00467855">
            <w:pPr>
              <w:pStyle w:val="Overskrift3"/>
              <w:outlineLvl w:val="2"/>
            </w:pPr>
            <w:r>
              <w:t>Kontonummer</w:t>
            </w:r>
          </w:p>
        </w:tc>
        <w:tc>
          <w:tcPr>
            <w:tcW w:w="3402" w:type="dxa"/>
          </w:tcPr>
          <w:p w14:paraId="4568CD06" w14:textId="77777777" w:rsidR="00467855" w:rsidRDefault="00467855" w:rsidP="00467855">
            <w:pPr>
              <w:pStyle w:val="Overskrift3"/>
              <w:outlineLvl w:val="2"/>
            </w:pPr>
          </w:p>
        </w:tc>
      </w:tr>
    </w:tbl>
    <w:p w14:paraId="558894DA" w14:textId="0FC15BE8" w:rsidR="00467855" w:rsidRDefault="00467855" w:rsidP="000877B0"/>
    <w:p w14:paraId="2670FFF6" w14:textId="4984877A" w:rsidR="00467855" w:rsidRDefault="0051106B" w:rsidP="000877B0">
      <w:r w:rsidRPr="0051106B">
        <w:rPr>
          <w:i/>
          <w:sz w:val="18"/>
        </w:rPr>
        <w:t>Utfylt skjema sendes pr. mail til faktura@oif-fotball.no.</w:t>
      </w:r>
    </w:p>
    <w:p w14:paraId="39047808" w14:textId="7B7D941C" w:rsidR="00467855" w:rsidRDefault="00467855" w:rsidP="000877B0"/>
    <w:p w14:paraId="1BA7E1C5" w14:textId="06D88618" w:rsidR="00467855" w:rsidRDefault="00467855" w:rsidP="000877B0"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49961E51" w14:textId="40696710" w:rsidR="00467855" w:rsidRPr="000877B0" w:rsidRDefault="00467855" w:rsidP="000877B0">
      <w:r>
        <w:t>Sign. lagleder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Sign. dommer</w:t>
      </w:r>
    </w:p>
    <w:sectPr w:rsidR="00467855" w:rsidRPr="000877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45FD" w14:textId="77777777" w:rsidR="0050253E" w:rsidRDefault="0050253E" w:rsidP="00F00674">
      <w:pPr>
        <w:spacing w:after="0" w:line="240" w:lineRule="auto"/>
      </w:pPr>
      <w:r>
        <w:separator/>
      </w:r>
    </w:p>
  </w:endnote>
  <w:endnote w:type="continuationSeparator" w:id="0">
    <w:p w14:paraId="3ADFA4AE" w14:textId="77777777" w:rsidR="0050253E" w:rsidRDefault="0050253E" w:rsidP="00F0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C6E9" w14:textId="77777777" w:rsidR="00EC4612" w:rsidRDefault="00EC461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A4F3" w14:textId="77777777" w:rsidR="00EC4612" w:rsidRDefault="00EC461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41A7A" w14:textId="77777777" w:rsidR="00EC4612" w:rsidRDefault="00EC461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C007" w14:textId="77777777" w:rsidR="0050253E" w:rsidRDefault="0050253E" w:rsidP="00F00674">
      <w:pPr>
        <w:spacing w:after="0" w:line="240" w:lineRule="auto"/>
      </w:pPr>
      <w:r>
        <w:separator/>
      </w:r>
    </w:p>
  </w:footnote>
  <w:footnote w:type="continuationSeparator" w:id="0">
    <w:p w14:paraId="7243AA06" w14:textId="77777777" w:rsidR="0050253E" w:rsidRDefault="0050253E" w:rsidP="00F00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35FC" w14:textId="02F1EE4E" w:rsidR="00F00674" w:rsidRDefault="0050253E">
    <w:pPr>
      <w:pStyle w:val="Topptekst"/>
    </w:pPr>
    <w:r>
      <w:rPr>
        <w:noProof/>
      </w:rPr>
      <w:pict w14:anchorId="164FD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32" o:spid="_x0000_s2058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revark_mal_OIF_mars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D8B0" w14:textId="10FC2B63" w:rsidR="00F00674" w:rsidRDefault="0050253E" w:rsidP="00EC4612">
    <w:pPr>
      <w:pStyle w:val="Topptekst"/>
      <w:tabs>
        <w:tab w:val="clear" w:pos="4536"/>
      </w:tabs>
    </w:pPr>
    <w:r>
      <w:rPr>
        <w:noProof/>
      </w:rPr>
      <w:pict w14:anchorId="351924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33" o:spid="_x0000_s2059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revark_mal_OIF_mars19"/>
          <w10:wrap anchorx="margin" anchory="margin"/>
        </v:shape>
      </w:pict>
    </w:r>
    <w:r w:rsidR="00EC461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A86D" w14:textId="59A87896" w:rsidR="00F00674" w:rsidRDefault="0050253E">
    <w:pPr>
      <w:pStyle w:val="Topptekst"/>
    </w:pPr>
    <w:r>
      <w:rPr>
        <w:noProof/>
      </w:rPr>
      <w:pict w14:anchorId="2F26EA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31" o:spid="_x0000_s2057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revark_mal_OIF_mars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03A0"/>
    <w:multiLevelType w:val="hybridMultilevel"/>
    <w:tmpl w:val="872297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82DB9"/>
    <w:multiLevelType w:val="hybridMultilevel"/>
    <w:tmpl w:val="B7861D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36110"/>
    <w:multiLevelType w:val="multilevel"/>
    <w:tmpl w:val="FBE2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04950"/>
    <w:multiLevelType w:val="hybridMultilevel"/>
    <w:tmpl w:val="7E3EA8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17B07"/>
    <w:multiLevelType w:val="multilevel"/>
    <w:tmpl w:val="362C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EA436E"/>
    <w:multiLevelType w:val="multilevel"/>
    <w:tmpl w:val="052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6A4E4B"/>
    <w:multiLevelType w:val="hybridMultilevel"/>
    <w:tmpl w:val="AA8433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61100"/>
    <w:multiLevelType w:val="hybridMultilevel"/>
    <w:tmpl w:val="A56821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A4A05"/>
    <w:multiLevelType w:val="hybridMultilevel"/>
    <w:tmpl w:val="DEC6CEDC"/>
    <w:lvl w:ilvl="0" w:tplc="DA129422">
      <w:start w:val="1"/>
      <w:numFmt w:val="decimal"/>
      <w:pStyle w:val="Overskrift1"/>
      <w:lvlText w:val="%1."/>
      <w:lvlJc w:val="left"/>
      <w:pPr>
        <w:ind w:left="720" w:hanging="360"/>
      </w:pPr>
      <w:rPr>
        <w:rFonts w:hint="default"/>
        <w:sz w:val="4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E1CE1"/>
    <w:multiLevelType w:val="hybridMultilevel"/>
    <w:tmpl w:val="30AA32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04804"/>
    <w:multiLevelType w:val="hybridMultilevel"/>
    <w:tmpl w:val="E9504B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900D1"/>
    <w:multiLevelType w:val="hybridMultilevel"/>
    <w:tmpl w:val="DA8854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D1A63"/>
    <w:multiLevelType w:val="hybridMultilevel"/>
    <w:tmpl w:val="F6A6D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D6860"/>
    <w:multiLevelType w:val="multilevel"/>
    <w:tmpl w:val="F0A2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949E5"/>
    <w:multiLevelType w:val="hybridMultilevel"/>
    <w:tmpl w:val="0792AD60"/>
    <w:lvl w:ilvl="0" w:tplc="85BE6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E74B5" w:themeColor="accent1" w:themeShade="BF"/>
        <w:sz w:val="40"/>
        <w:szCs w:val="2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56BD8"/>
    <w:multiLevelType w:val="hybridMultilevel"/>
    <w:tmpl w:val="32FE7F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1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74"/>
    <w:rsid w:val="00003CB6"/>
    <w:rsid w:val="000877B0"/>
    <w:rsid w:val="000F4246"/>
    <w:rsid w:val="00113203"/>
    <w:rsid w:val="001502AF"/>
    <w:rsid w:val="00191E56"/>
    <w:rsid w:val="00194DDD"/>
    <w:rsid w:val="0022143F"/>
    <w:rsid w:val="00443E6E"/>
    <w:rsid w:val="00467855"/>
    <w:rsid w:val="0050253E"/>
    <w:rsid w:val="0051106B"/>
    <w:rsid w:val="00706F4E"/>
    <w:rsid w:val="007911B6"/>
    <w:rsid w:val="008633B8"/>
    <w:rsid w:val="0094647A"/>
    <w:rsid w:val="00B41DEB"/>
    <w:rsid w:val="00CD130E"/>
    <w:rsid w:val="00EC4612"/>
    <w:rsid w:val="00F0067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FA8A5C3"/>
  <w15:chartTrackingRefBased/>
  <w15:docId w15:val="{F69D2B6F-A760-4549-AC74-EAD4EE7C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0674"/>
    <w:pPr>
      <w:spacing w:line="300" w:lineRule="auto"/>
    </w:pPr>
    <w:rPr>
      <w:rFonts w:eastAsiaTheme="minorEastAsia"/>
      <w:sz w:val="21"/>
      <w:szCs w:val="21"/>
      <w:lang w:eastAsia="zh-TW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00674"/>
    <w:pPr>
      <w:keepNext/>
      <w:keepLines/>
      <w:numPr>
        <w:numId w:val="7"/>
      </w:numPr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067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0067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0067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0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00674"/>
  </w:style>
  <w:style w:type="paragraph" w:styleId="Bunntekst">
    <w:name w:val="footer"/>
    <w:basedOn w:val="Normal"/>
    <w:link w:val="BunntekstTegn"/>
    <w:uiPriority w:val="99"/>
    <w:unhideWhenUsed/>
    <w:rsid w:val="00F0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00674"/>
  </w:style>
  <w:style w:type="character" w:customStyle="1" w:styleId="Overskrift1Tegn">
    <w:name w:val="Overskrift 1 Tegn"/>
    <w:basedOn w:val="Standardskriftforavsnitt"/>
    <w:link w:val="Overskrift1"/>
    <w:uiPriority w:val="9"/>
    <w:rsid w:val="00F0067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zh-TW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00674"/>
    <w:rPr>
      <w:rFonts w:asciiTheme="majorHAnsi" w:eastAsiaTheme="majorEastAsia" w:hAnsiTheme="majorHAnsi" w:cstheme="majorBidi"/>
      <w:sz w:val="32"/>
      <w:szCs w:val="32"/>
      <w:lang w:eastAsia="zh-TW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00674"/>
    <w:rPr>
      <w:rFonts w:asciiTheme="majorHAnsi" w:eastAsiaTheme="majorEastAsia" w:hAnsiTheme="majorHAnsi" w:cstheme="majorBidi"/>
      <w:b/>
      <w:sz w:val="28"/>
      <w:szCs w:val="32"/>
      <w:lang w:eastAsia="zh-TW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00674"/>
    <w:rPr>
      <w:rFonts w:asciiTheme="majorHAnsi" w:eastAsiaTheme="majorEastAsia" w:hAnsiTheme="majorHAnsi" w:cstheme="majorBidi"/>
      <w:i/>
      <w:iCs/>
      <w:sz w:val="30"/>
      <w:szCs w:val="30"/>
      <w:lang w:eastAsia="zh-TW"/>
    </w:rPr>
  </w:style>
  <w:style w:type="paragraph" w:styleId="INNH1">
    <w:name w:val="toc 1"/>
    <w:basedOn w:val="Normal"/>
    <w:next w:val="Normal"/>
    <w:autoRedefine/>
    <w:uiPriority w:val="39"/>
    <w:rsid w:val="00F00674"/>
  </w:style>
  <w:style w:type="paragraph" w:styleId="INNH2">
    <w:name w:val="toc 2"/>
    <w:basedOn w:val="Normal"/>
    <w:next w:val="Normal"/>
    <w:autoRedefine/>
    <w:uiPriority w:val="39"/>
    <w:rsid w:val="00F00674"/>
    <w:pPr>
      <w:ind w:left="240"/>
    </w:pPr>
  </w:style>
  <w:style w:type="character" w:styleId="Hyperkobling">
    <w:name w:val="Hyperlink"/>
    <w:uiPriority w:val="99"/>
    <w:rsid w:val="00F00674"/>
    <w:rPr>
      <w:color w:val="0000FF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00674"/>
    <w:pPr>
      <w:outlineLvl w:val="9"/>
    </w:pPr>
  </w:style>
  <w:style w:type="paragraph" w:styleId="Tittel">
    <w:name w:val="Title"/>
    <w:basedOn w:val="Normal"/>
    <w:next w:val="Normal"/>
    <w:link w:val="TittelTegn"/>
    <w:uiPriority w:val="10"/>
    <w:qFormat/>
    <w:rsid w:val="00F0067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F0067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  <w:lang w:eastAsia="zh-TW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067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0674"/>
    <w:rPr>
      <w:rFonts w:eastAsiaTheme="minorEastAsia"/>
      <w:color w:val="44546A" w:themeColor="text2"/>
      <w:sz w:val="28"/>
      <w:szCs w:val="28"/>
      <w:lang w:eastAsia="zh-TW"/>
    </w:rPr>
  </w:style>
  <w:style w:type="paragraph" w:styleId="Ingenmellomrom">
    <w:name w:val="No Spacing"/>
    <w:link w:val="IngenmellomromTegn"/>
    <w:uiPriority w:val="1"/>
    <w:qFormat/>
    <w:rsid w:val="00F00674"/>
    <w:pPr>
      <w:spacing w:after="0" w:line="240" w:lineRule="auto"/>
    </w:pPr>
    <w:rPr>
      <w:rFonts w:eastAsiaTheme="minorEastAsia"/>
      <w:sz w:val="21"/>
      <w:szCs w:val="21"/>
      <w:lang w:eastAsia="zh-TW"/>
    </w:rPr>
  </w:style>
  <w:style w:type="character" w:customStyle="1" w:styleId="IngenmellomromTegn">
    <w:name w:val="Ingen mellomrom Tegn"/>
    <w:link w:val="Ingenmellomrom"/>
    <w:uiPriority w:val="1"/>
    <w:rsid w:val="00F00674"/>
    <w:rPr>
      <w:rFonts w:eastAsiaTheme="minorEastAsia"/>
      <w:sz w:val="21"/>
      <w:szCs w:val="21"/>
      <w:lang w:eastAsia="zh-TW"/>
    </w:rPr>
  </w:style>
  <w:style w:type="paragraph" w:styleId="Listeavsnitt">
    <w:name w:val="List Paragraph"/>
    <w:basedOn w:val="Normal"/>
    <w:qFormat/>
    <w:rsid w:val="00F00674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F0067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F00674"/>
    <w:rPr>
      <w:rFonts w:eastAsiaTheme="minorEastAsia"/>
      <w:i/>
      <w:iCs/>
      <w:color w:val="7B7B7B" w:themeColor="accent3" w:themeShade="BF"/>
      <w:sz w:val="24"/>
      <w:szCs w:val="24"/>
      <w:lang w:eastAsia="zh-TW"/>
    </w:rPr>
  </w:style>
  <w:style w:type="character" w:styleId="Svakutheving">
    <w:name w:val="Subtle Emphasis"/>
    <w:basedOn w:val="Standardskriftforavsnitt"/>
    <w:uiPriority w:val="19"/>
    <w:qFormat/>
    <w:rsid w:val="00F00674"/>
    <w:rPr>
      <w:i/>
      <w:iCs/>
      <w:color w:val="595959" w:themeColor="text1" w:themeTint="A6"/>
    </w:rPr>
  </w:style>
  <w:style w:type="character" w:styleId="Svakreferanse">
    <w:name w:val="Subtle Reference"/>
    <w:basedOn w:val="Standardskriftforavsnitt"/>
    <w:uiPriority w:val="31"/>
    <w:qFormat/>
    <w:rsid w:val="00F00674"/>
    <w:rPr>
      <w:b w:val="0"/>
      <w:caps w:val="0"/>
      <w:smallCaps w:val="0"/>
      <w:color w:val="404040" w:themeColor="text1" w:themeTint="BF"/>
      <w:spacing w:val="0"/>
      <w:u w:val="none" w:color="7F7F7F" w:themeColor="text1" w:themeTint="80"/>
    </w:rPr>
  </w:style>
  <w:style w:type="paragraph" w:styleId="NormalWeb">
    <w:name w:val="Normal (Web)"/>
    <w:basedOn w:val="Normal"/>
    <w:uiPriority w:val="99"/>
    <w:rsid w:val="00F0067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Tabellrutenett">
    <w:name w:val="Table Grid"/>
    <w:basedOn w:val="Vanligtabell"/>
    <w:uiPriority w:val="39"/>
    <w:rsid w:val="00087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F920A-36DF-4104-80BF-2FAA594F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Bakken</dc:creator>
  <cp:keywords/>
  <dc:description/>
  <cp:lastModifiedBy>Anders Skjøld</cp:lastModifiedBy>
  <cp:revision>2</cp:revision>
  <dcterms:created xsi:type="dcterms:W3CDTF">2021-09-15T13:57:00Z</dcterms:created>
  <dcterms:modified xsi:type="dcterms:W3CDTF">2021-09-15T13:57:00Z</dcterms:modified>
</cp:coreProperties>
</file>